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7E8A5" w14:textId="77777777" w:rsidR="00D71D6D" w:rsidRPr="00D71D6D" w:rsidRDefault="00D71D6D" w:rsidP="00D71D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D71D6D">
        <w:rPr>
          <w:rFonts w:ascii="TimesNewRomanPS" w:eastAsia="Times New Roman" w:hAnsi="TimesNewRomanPS" w:cs="Times New Roman"/>
          <w:b/>
          <w:bCs/>
          <w:color w:val="49AAC4"/>
          <w:sz w:val="32"/>
          <w:szCs w:val="32"/>
          <w:lang w:eastAsia="en-GB"/>
        </w:rPr>
        <w:t xml:space="preserve">WELSH SCHOOL OF ANAESTHESIA </w:t>
      </w:r>
    </w:p>
    <w:p w14:paraId="4A10BED2" w14:textId="77777777" w:rsidR="002B2A03" w:rsidRDefault="00D71D6D" w:rsidP="00D71D6D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sz w:val="32"/>
          <w:szCs w:val="32"/>
          <w:u w:val="single"/>
          <w:lang w:eastAsia="en-GB"/>
        </w:rPr>
      </w:pPr>
      <w:r w:rsidRPr="002B2A03">
        <w:rPr>
          <w:rFonts w:ascii="TimesNewRomanPS" w:eastAsia="Times New Roman" w:hAnsi="TimesNewRomanPS" w:cs="Times New Roman"/>
          <w:b/>
          <w:bCs/>
          <w:sz w:val="32"/>
          <w:szCs w:val="32"/>
          <w:u w:val="single"/>
          <w:lang w:eastAsia="en-GB"/>
        </w:rPr>
        <w:t>Stage 1 TRAINEE APPRAISAL RECORD</w:t>
      </w:r>
    </w:p>
    <w:p w14:paraId="4194D796" w14:textId="17E8727E" w:rsidR="00D71D6D" w:rsidRPr="009177CD" w:rsidRDefault="00D71D6D" w:rsidP="00D71D6D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sz w:val="32"/>
          <w:szCs w:val="32"/>
          <w:lang w:eastAsia="en-GB"/>
        </w:rPr>
      </w:pPr>
      <w:r w:rsidRPr="00D71D6D">
        <w:rPr>
          <w:rFonts w:ascii="TimesNewRomanPS" w:eastAsia="Times New Roman" w:hAnsi="TimesNewRomanPS" w:cs="Times New Roman"/>
          <w:b/>
          <w:bCs/>
          <w:sz w:val="32"/>
          <w:szCs w:val="32"/>
          <w:lang w:eastAsia="en-GB"/>
        </w:rPr>
        <w:br/>
      </w:r>
      <w:r w:rsidRPr="00D71D6D">
        <w:rPr>
          <w:rFonts w:ascii="TimesNewRomanPS" w:eastAsia="Times New Roman" w:hAnsi="TimesNewRomanPS" w:cs="Times New Roman"/>
          <w:b/>
          <w:bCs/>
          <w:lang w:eastAsia="en-GB"/>
        </w:rPr>
        <w:t>Trainee</w:t>
      </w:r>
      <w:r w:rsidR="003F7AC4">
        <w:rPr>
          <w:rFonts w:ascii="TimesNewRomanPS" w:eastAsia="Times New Roman" w:hAnsi="TimesNewRomanPS" w:cs="Times New Roman"/>
          <w:b/>
          <w:bCs/>
          <w:lang w:eastAsia="en-GB"/>
        </w:rPr>
        <w:t xml:space="preserve"> </w:t>
      </w:r>
      <w:r w:rsidRPr="00D71D6D">
        <w:rPr>
          <w:rFonts w:ascii="TimesNewRomanPS" w:eastAsia="Times New Roman" w:hAnsi="TimesNewRomanPS" w:cs="Times New Roman"/>
          <w:b/>
          <w:bCs/>
          <w:lang w:eastAsia="en-GB"/>
        </w:rPr>
        <w:t xml:space="preserve">Name: </w:t>
      </w:r>
      <w:r w:rsidRPr="00D71D6D">
        <w:rPr>
          <w:rFonts w:ascii="TimesNewRomanPSMT" w:eastAsia="Times New Roman" w:hAnsi="TimesNewRomanPSMT" w:cs="Times New Roman"/>
          <w:lang w:eastAsia="en-GB"/>
        </w:rPr>
        <w:t xml:space="preserve">________________________ </w:t>
      </w:r>
      <w:r w:rsidRPr="00D71D6D">
        <w:rPr>
          <w:rFonts w:ascii="TimesNewRomanPS" w:eastAsia="Times New Roman" w:hAnsi="TimesNewRomanPS" w:cs="Times New Roman"/>
          <w:b/>
          <w:bCs/>
          <w:lang w:eastAsia="en-GB"/>
        </w:rPr>
        <w:t>CT1</w:t>
      </w:r>
      <w:r w:rsidRPr="00D71D6D">
        <w:rPr>
          <w:rFonts w:ascii="Segoe UI Symbol" w:eastAsia="Times New Roman" w:hAnsi="Segoe UI Symbol" w:cs="Segoe UI Symbol"/>
          <w:lang w:eastAsia="en-GB"/>
        </w:rPr>
        <w:t>☐</w:t>
      </w:r>
      <w:r w:rsidR="003F7AC4">
        <w:rPr>
          <w:rFonts w:ascii="Segoe UI Symbol" w:eastAsia="Times New Roman" w:hAnsi="Segoe UI Symbol" w:cs="Segoe UI Symbol"/>
          <w:lang w:eastAsia="en-GB"/>
        </w:rPr>
        <w:t xml:space="preserve"> </w:t>
      </w:r>
      <w:r w:rsidRPr="00D71D6D">
        <w:rPr>
          <w:rFonts w:ascii="TimesNewRomanPS" w:eastAsia="Times New Roman" w:hAnsi="TimesNewRomanPS" w:cs="Times New Roman"/>
          <w:b/>
          <w:bCs/>
          <w:lang w:eastAsia="en-GB"/>
        </w:rPr>
        <w:t>CT2</w:t>
      </w:r>
      <w:r w:rsidRPr="00D71D6D">
        <w:rPr>
          <w:rFonts w:ascii="Segoe UI Symbol" w:eastAsia="Times New Roman" w:hAnsi="Segoe UI Symbol" w:cs="Segoe UI Symbol"/>
          <w:lang w:eastAsia="en-GB"/>
        </w:rPr>
        <w:t>☐</w:t>
      </w:r>
      <w:r w:rsidR="003F7AC4">
        <w:rPr>
          <w:rFonts w:ascii="Segoe UI Symbol" w:eastAsia="Times New Roman" w:hAnsi="Segoe UI Symbol" w:cs="Segoe UI Symbol"/>
          <w:lang w:eastAsia="en-GB"/>
        </w:rPr>
        <w:t xml:space="preserve"> </w:t>
      </w:r>
      <w:r w:rsidRPr="00D71D6D">
        <w:rPr>
          <w:rFonts w:ascii="TimesNewRomanPS" w:eastAsia="Times New Roman" w:hAnsi="TimesNewRomanPS" w:cs="Times New Roman"/>
          <w:b/>
          <w:bCs/>
          <w:lang w:eastAsia="en-GB"/>
        </w:rPr>
        <w:t>CT3</w:t>
      </w:r>
      <w:r w:rsidRPr="00D71D6D">
        <w:rPr>
          <w:rFonts w:ascii="Segoe UI Symbol" w:eastAsia="Times New Roman" w:hAnsi="Segoe UI Symbol" w:cs="Segoe UI Symbol"/>
          <w:lang w:eastAsia="en-GB"/>
        </w:rPr>
        <w:t>☐</w:t>
      </w:r>
      <w:r w:rsidRPr="00D71D6D">
        <w:rPr>
          <w:rFonts w:ascii="MS" w:eastAsia="Times New Roman" w:hAnsi="MS" w:cs="Times New Roman"/>
          <w:lang w:eastAsia="en-GB"/>
        </w:rPr>
        <w:t xml:space="preserve"> </w:t>
      </w:r>
    </w:p>
    <w:p w14:paraId="43FE2BE6" w14:textId="6937ACAE" w:rsidR="009A6A8D" w:rsidRPr="00562463" w:rsidRDefault="00D71D6D" w:rsidP="00562463">
      <w:pPr>
        <w:spacing w:before="100" w:beforeAutospacing="1" w:after="100" w:afterAutospacing="1"/>
        <w:ind w:firstLine="720"/>
        <w:rPr>
          <w:rFonts w:ascii="MS" w:eastAsia="Times New Roman" w:hAnsi="MS" w:cs="Times New Roman"/>
          <w:i/>
          <w:iCs/>
          <w:lang w:eastAsia="en-GB"/>
        </w:rPr>
      </w:pPr>
      <w:r w:rsidRPr="00562463">
        <w:rPr>
          <w:rFonts w:ascii="TimesNewRomanPS" w:eastAsia="Times New Roman" w:hAnsi="TimesNewRomanPS" w:cs="Times New Roman"/>
          <w:b/>
          <w:bCs/>
          <w:i/>
          <w:iCs/>
          <w:lang w:eastAsia="en-GB"/>
        </w:rPr>
        <w:t>If applicable, ACCS training specialty</w:t>
      </w:r>
      <w:r w:rsidR="003F7AC4" w:rsidRPr="00562463">
        <w:rPr>
          <w:rFonts w:ascii="TimesNewRomanPS" w:eastAsia="Times New Roman" w:hAnsi="TimesNewRomanPS" w:cs="Times New Roman"/>
          <w:b/>
          <w:bCs/>
          <w:i/>
          <w:iCs/>
          <w:lang w:eastAsia="en-GB"/>
        </w:rPr>
        <w:t>:</w:t>
      </w:r>
      <w:r w:rsidRPr="00562463">
        <w:rPr>
          <w:rFonts w:ascii="TimesNewRomanPS" w:eastAsia="Times New Roman" w:hAnsi="TimesNewRomanPS" w:cs="Times New Roman"/>
          <w:b/>
          <w:bCs/>
          <w:i/>
          <w:iCs/>
          <w:lang w:eastAsia="en-GB"/>
        </w:rPr>
        <w:t xml:space="preserve"> Anaes</w:t>
      </w:r>
      <w:r w:rsidR="003F7AC4" w:rsidRPr="00562463">
        <w:rPr>
          <w:rFonts w:ascii="TimesNewRomanPS" w:eastAsia="Times New Roman" w:hAnsi="TimesNewRomanPS" w:cs="Times New Roman"/>
          <w:b/>
          <w:bCs/>
          <w:i/>
          <w:iCs/>
          <w:lang w:eastAsia="en-GB"/>
        </w:rPr>
        <w:t>thetics</w:t>
      </w:r>
      <w:r w:rsidRPr="00562463">
        <w:rPr>
          <w:rFonts w:ascii="TimesNewRomanPS" w:eastAsia="Times New Roman" w:hAnsi="TimesNewRomanPS" w:cs="Times New Roman"/>
          <w:b/>
          <w:bCs/>
          <w:i/>
          <w:iCs/>
          <w:lang w:eastAsia="en-GB"/>
        </w:rPr>
        <w:t xml:space="preserve"> </w:t>
      </w:r>
      <w:r w:rsidRPr="00562463">
        <w:rPr>
          <w:rFonts w:ascii="Segoe UI Symbol" w:eastAsia="Times New Roman" w:hAnsi="Segoe UI Symbol" w:cs="Segoe UI Symbol"/>
          <w:i/>
          <w:iCs/>
          <w:lang w:eastAsia="en-GB"/>
        </w:rPr>
        <w:t>☐</w:t>
      </w:r>
      <w:r w:rsidRPr="00562463">
        <w:rPr>
          <w:rFonts w:ascii="MS" w:eastAsia="Times New Roman" w:hAnsi="MS" w:cs="Times New Roman"/>
          <w:i/>
          <w:iCs/>
          <w:lang w:eastAsia="en-GB"/>
        </w:rPr>
        <w:t xml:space="preserve"> </w:t>
      </w:r>
      <w:r w:rsidRPr="00562463">
        <w:rPr>
          <w:rFonts w:ascii="TimesNewRomanPS" w:eastAsia="Times New Roman" w:hAnsi="TimesNewRomanPS" w:cs="Times New Roman"/>
          <w:b/>
          <w:bCs/>
          <w:i/>
          <w:iCs/>
          <w:lang w:eastAsia="en-GB"/>
        </w:rPr>
        <w:t xml:space="preserve">ED </w:t>
      </w:r>
      <w:r w:rsidRPr="00562463">
        <w:rPr>
          <w:rFonts w:ascii="Segoe UI Symbol" w:eastAsia="Times New Roman" w:hAnsi="Segoe UI Symbol" w:cs="Segoe UI Symbol"/>
          <w:i/>
          <w:iCs/>
          <w:lang w:eastAsia="en-GB"/>
        </w:rPr>
        <w:t>☐</w:t>
      </w:r>
      <w:r w:rsidRPr="00562463">
        <w:rPr>
          <w:rFonts w:ascii="MS" w:eastAsia="Times New Roman" w:hAnsi="MS" w:cs="Times New Roman"/>
          <w:i/>
          <w:iCs/>
          <w:lang w:eastAsia="en-GB"/>
        </w:rPr>
        <w:t xml:space="preserve"> </w:t>
      </w:r>
    </w:p>
    <w:p w14:paraId="20B7CC50" w14:textId="77777777" w:rsidR="009A6A8D" w:rsidRDefault="00D71D6D" w:rsidP="00D71D6D">
      <w:pPr>
        <w:spacing w:before="100" w:beforeAutospacing="1" w:after="100" w:afterAutospacing="1"/>
        <w:rPr>
          <w:rFonts w:ascii="TimesNewRomanPSMT" w:eastAsia="Times New Roman" w:hAnsi="TimesNewRomanPSMT" w:cs="Times New Roman"/>
          <w:lang w:eastAsia="en-GB"/>
        </w:rPr>
      </w:pPr>
      <w:r w:rsidRPr="00D71D6D">
        <w:rPr>
          <w:rFonts w:ascii="TimesNewRomanPS" w:eastAsia="Times New Roman" w:hAnsi="TimesNewRomanPS" w:cs="Times New Roman"/>
          <w:b/>
          <w:bCs/>
          <w:lang w:eastAsia="en-GB"/>
        </w:rPr>
        <w:t xml:space="preserve">Current Hospital: </w:t>
      </w:r>
      <w:r w:rsidRPr="00D71D6D">
        <w:rPr>
          <w:rFonts w:ascii="TimesNewRomanPSMT" w:eastAsia="Times New Roman" w:hAnsi="TimesNewRomanPSMT" w:cs="Times New Roman"/>
          <w:lang w:eastAsia="en-GB"/>
        </w:rPr>
        <w:t xml:space="preserve">_ _ _ _ _ _ _ _ _ _ _ _ _ _ _ _ _ _ _ _ _ _ </w:t>
      </w:r>
    </w:p>
    <w:p w14:paraId="7B3F2ED6" w14:textId="4DCA8F50" w:rsidR="009A6A8D" w:rsidRDefault="00D71D6D" w:rsidP="00D71D6D">
      <w:pPr>
        <w:spacing w:before="100" w:beforeAutospacing="1" w:after="100" w:afterAutospacing="1"/>
        <w:rPr>
          <w:rFonts w:ascii="TimesNewRomanPSMT" w:eastAsia="Times New Roman" w:hAnsi="TimesNewRomanPSMT" w:cs="Times New Roman"/>
          <w:lang w:eastAsia="en-GB"/>
        </w:rPr>
      </w:pPr>
      <w:r w:rsidRPr="00D71D6D">
        <w:rPr>
          <w:rFonts w:ascii="TimesNewRomanPS" w:eastAsia="Times New Roman" w:hAnsi="TimesNewRomanPS" w:cs="Times New Roman"/>
          <w:b/>
          <w:bCs/>
          <w:lang w:eastAsia="en-GB"/>
        </w:rPr>
        <w:t>Start</w:t>
      </w:r>
      <w:r w:rsidR="009177CD">
        <w:rPr>
          <w:rFonts w:ascii="TimesNewRomanPS" w:eastAsia="Times New Roman" w:hAnsi="TimesNewRomanPS" w:cs="Times New Roman"/>
          <w:b/>
          <w:bCs/>
          <w:lang w:eastAsia="en-GB"/>
        </w:rPr>
        <w:t xml:space="preserve"> </w:t>
      </w:r>
      <w:r w:rsidRPr="00D71D6D">
        <w:rPr>
          <w:rFonts w:ascii="TimesNewRomanPS" w:eastAsia="Times New Roman" w:hAnsi="TimesNewRomanPS" w:cs="Times New Roman"/>
          <w:b/>
          <w:bCs/>
          <w:lang w:eastAsia="en-GB"/>
        </w:rPr>
        <w:t xml:space="preserve">date____________ </w:t>
      </w:r>
      <w:r w:rsidR="009A6A8D">
        <w:rPr>
          <w:rFonts w:ascii="TimesNewRomanPS" w:eastAsia="Times New Roman" w:hAnsi="TimesNewRomanPS" w:cs="Times New Roman"/>
          <w:b/>
          <w:bCs/>
          <w:lang w:eastAsia="en-GB"/>
        </w:rPr>
        <w:tab/>
      </w:r>
      <w:r w:rsidRPr="00D71D6D">
        <w:rPr>
          <w:rFonts w:ascii="TimesNewRomanPS" w:eastAsia="Times New Roman" w:hAnsi="TimesNewRomanPS" w:cs="Times New Roman"/>
          <w:b/>
          <w:bCs/>
          <w:lang w:eastAsia="en-GB"/>
        </w:rPr>
        <w:t>Duration</w:t>
      </w:r>
      <w:r w:rsidR="009A6A8D">
        <w:rPr>
          <w:rFonts w:ascii="TimesNewRomanPS" w:eastAsia="Times New Roman" w:hAnsi="TimesNewRomanPS" w:cs="Times New Roman"/>
          <w:b/>
          <w:bCs/>
          <w:lang w:eastAsia="en-GB"/>
        </w:rPr>
        <w:t xml:space="preserve"> </w:t>
      </w:r>
      <w:r w:rsidRPr="00D71D6D">
        <w:rPr>
          <w:rFonts w:ascii="TimesNewRomanPS" w:eastAsia="Times New Roman" w:hAnsi="TimesNewRomanPS" w:cs="Times New Roman"/>
          <w:b/>
          <w:bCs/>
          <w:lang w:eastAsia="en-GB"/>
        </w:rPr>
        <w:t>of</w:t>
      </w:r>
      <w:r w:rsidR="009A6A8D">
        <w:rPr>
          <w:rFonts w:ascii="TimesNewRomanPS" w:eastAsia="Times New Roman" w:hAnsi="TimesNewRomanPS" w:cs="Times New Roman"/>
          <w:b/>
          <w:bCs/>
          <w:lang w:eastAsia="en-GB"/>
        </w:rPr>
        <w:t xml:space="preserve"> </w:t>
      </w:r>
      <w:r w:rsidRPr="00D71D6D">
        <w:rPr>
          <w:rFonts w:ascii="TimesNewRomanPS" w:eastAsia="Times New Roman" w:hAnsi="TimesNewRomanPS" w:cs="Times New Roman"/>
          <w:b/>
          <w:bCs/>
          <w:lang w:eastAsia="en-GB"/>
        </w:rPr>
        <w:t xml:space="preserve">attachment _____ </w:t>
      </w:r>
      <w:r w:rsidRPr="00D71D6D">
        <w:rPr>
          <w:rFonts w:ascii="TimesNewRomanPSMT" w:eastAsia="Times New Roman" w:hAnsi="TimesNewRomanPSMT" w:cs="Times New Roman"/>
          <w:lang w:eastAsia="en-GB"/>
        </w:rPr>
        <w:t xml:space="preserve">months </w:t>
      </w:r>
    </w:p>
    <w:p w14:paraId="061F6093" w14:textId="57A54B1B" w:rsidR="00D71D6D" w:rsidRDefault="00D71D6D" w:rsidP="00D71D6D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  <w:r w:rsidRPr="00D71D6D">
        <w:rPr>
          <w:rFonts w:ascii="TimesNewRomanPS" w:eastAsia="Times New Roman" w:hAnsi="TimesNewRomanPS" w:cs="Times New Roman"/>
          <w:b/>
          <w:bCs/>
          <w:lang w:eastAsia="en-GB"/>
        </w:rPr>
        <w:t xml:space="preserve">Educational Supervisor _ _ _ _ _ _ _ _ _ _ _ _ _ College Tutor _ _ _ _ _ _ _ _ _ _ _ _ _ </w:t>
      </w:r>
    </w:p>
    <w:p w14:paraId="50A5EE99" w14:textId="08BF44C5" w:rsidR="002B2A03" w:rsidRDefault="002B2A03" w:rsidP="002B2A03">
      <w:pPr>
        <w:spacing w:before="100" w:beforeAutospacing="1" w:after="100" w:afterAutospacing="1"/>
        <w:rPr>
          <w:rFonts w:ascii="ArialUnicodeMS" w:eastAsia="Times New Roman" w:hAnsi="ArialUnicodeMS" w:cs="Times New Roman"/>
          <w:lang w:eastAsia="en-GB"/>
        </w:rPr>
      </w:pPr>
      <w:r w:rsidRPr="009A6A8D">
        <w:rPr>
          <w:rFonts w:ascii="TimesNewRomanPS" w:eastAsia="Times New Roman" w:hAnsi="TimesNewRomanPS" w:cs="Times New Roman"/>
          <w:b/>
          <w:bCs/>
          <w:lang w:eastAsia="en-GB"/>
        </w:rPr>
        <w:t>Induction:</w:t>
      </w:r>
      <w:r w:rsidRPr="009A6A8D">
        <w:rPr>
          <w:rFonts w:ascii="TimesNewRomanPS" w:eastAsia="Times New Roman" w:hAnsi="TimesNewRomanPS" w:cs="Times New Roman"/>
          <w:b/>
          <w:bCs/>
          <w:lang w:eastAsia="en-GB"/>
        </w:rPr>
        <w:br/>
        <w:t xml:space="preserve">Hospital </w:t>
      </w:r>
      <w:r w:rsidRPr="009A6A8D">
        <w:rPr>
          <w:rFonts w:ascii="Segoe UI Symbol" w:eastAsia="Times New Roman" w:hAnsi="Segoe UI Symbol" w:cs="Segoe UI Symbol"/>
          <w:lang w:eastAsia="en-GB"/>
        </w:rPr>
        <w:t>☐</w:t>
      </w:r>
      <w:r w:rsidRPr="009A6A8D">
        <w:rPr>
          <w:rFonts w:ascii="ArialUnicodeMS" w:eastAsia="Times New Roman" w:hAnsi="ArialUnicodeMS" w:cs="Times New Roman"/>
          <w:lang w:eastAsia="en-GB"/>
        </w:rPr>
        <w:t xml:space="preserve"> </w:t>
      </w:r>
      <w:r>
        <w:rPr>
          <w:rFonts w:ascii="ArialUnicodeMS" w:eastAsia="Times New Roman" w:hAnsi="ArialUnicodeMS" w:cs="Times New Roman"/>
          <w:lang w:eastAsia="en-GB"/>
        </w:rPr>
        <w:tab/>
      </w:r>
      <w:r w:rsidRPr="009A6A8D">
        <w:rPr>
          <w:rFonts w:ascii="TimesNewRomanPS" w:eastAsia="Times New Roman" w:hAnsi="TimesNewRomanPS" w:cs="Times New Roman"/>
          <w:b/>
          <w:bCs/>
          <w:lang w:eastAsia="en-GB"/>
        </w:rPr>
        <w:t xml:space="preserve">Department </w:t>
      </w:r>
      <w:r w:rsidRPr="009A6A8D">
        <w:rPr>
          <w:rFonts w:ascii="Segoe UI Symbol" w:eastAsia="Times New Roman" w:hAnsi="Segoe UI Symbol" w:cs="Segoe UI Symbol"/>
          <w:lang w:eastAsia="en-GB"/>
        </w:rPr>
        <w:t>☐</w:t>
      </w:r>
      <w:r w:rsidRPr="009A6A8D">
        <w:rPr>
          <w:rFonts w:ascii="ArialUnicodeMS" w:eastAsia="Times New Roman" w:hAnsi="ArialUnicodeMS" w:cs="Times New Roman"/>
          <w:lang w:eastAsia="en-GB"/>
        </w:rPr>
        <w:t xml:space="preserve"> </w:t>
      </w:r>
    </w:p>
    <w:p w14:paraId="3DEE9BB4" w14:textId="0ADD0BF6" w:rsidR="002B2A03" w:rsidRDefault="002B2A03" w:rsidP="002B2A03">
      <w:pPr>
        <w:spacing w:before="100" w:beforeAutospacing="1" w:after="100" w:afterAutospacing="1"/>
        <w:rPr>
          <w:rFonts w:ascii="ArialUnicodeMS" w:eastAsia="Times New Roman" w:hAnsi="ArialUnicodeMS" w:cs="Times New Roman"/>
          <w:lang w:eastAsia="en-GB"/>
        </w:rPr>
      </w:pPr>
      <w:r w:rsidRPr="009A6A8D">
        <w:rPr>
          <w:rFonts w:ascii="TimesNewRomanPS" w:eastAsia="Times New Roman" w:hAnsi="TimesNewRomanPS" w:cs="Times New Roman"/>
          <w:b/>
          <w:bCs/>
          <w:lang w:eastAsia="en-GB"/>
        </w:rPr>
        <w:t xml:space="preserve">Mandatory training </w:t>
      </w:r>
      <w:r w:rsidRPr="009A6A8D">
        <w:rPr>
          <w:rFonts w:ascii="Segoe UI Symbol" w:eastAsia="Times New Roman" w:hAnsi="Segoe UI Symbol" w:cs="Segoe UI Symbol"/>
          <w:lang w:eastAsia="en-GB"/>
        </w:rPr>
        <w:t>☐</w:t>
      </w:r>
      <w:r w:rsidRPr="009A6A8D">
        <w:rPr>
          <w:rFonts w:ascii="ArialUnicodeMS" w:eastAsia="Times New Roman" w:hAnsi="ArialUnicodeMS" w:cs="Times New Roman"/>
          <w:lang w:eastAsia="en-GB"/>
        </w:rPr>
        <w:t xml:space="preserve"> </w:t>
      </w:r>
      <w:r>
        <w:rPr>
          <w:rFonts w:ascii="ArialUnicodeMS" w:eastAsia="Times New Roman" w:hAnsi="ArialUnicodeMS" w:cs="Times New Roman"/>
          <w:lang w:eastAsia="en-GB"/>
        </w:rPr>
        <w:tab/>
      </w:r>
      <w:r w:rsidRPr="009A6A8D">
        <w:rPr>
          <w:rFonts w:ascii="TimesNewRomanPS" w:eastAsia="Times New Roman" w:hAnsi="TimesNewRomanPS" w:cs="Times New Roman"/>
          <w:b/>
          <w:bCs/>
          <w:lang w:eastAsia="en-GB"/>
        </w:rPr>
        <w:t xml:space="preserve">Pump training </w:t>
      </w:r>
      <w:r w:rsidRPr="009A6A8D">
        <w:rPr>
          <w:rFonts w:ascii="Segoe UI Symbol" w:eastAsia="Times New Roman" w:hAnsi="Segoe UI Symbol" w:cs="Segoe UI Symbol"/>
          <w:lang w:eastAsia="en-GB"/>
        </w:rPr>
        <w:t>☐</w:t>
      </w:r>
      <w:r>
        <w:rPr>
          <w:rFonts w:ascii="Segoe UI Symbol" w:eastAsia="Times New Roman" w:hAnsi="Segoe UI Symbol" w:cs="Segoe UI Symbol"/>
          <w:lang w:eastAsia="en-GB"/>
        </w:rPr>
        <w:tab/>
      </w:r>
      <w:r w:rsidRPr="009A6A8D">
        <w:rPr>
          <w:rFonts w:ascii="TimesNewRomanPS" w:eastAsia="Times New Roman" w:hAnsi="TimesNewRomanPS" w:cs="Times New Roman"/>
          <w:b/>
          <w:bCs/>
          <w:lang w:eastAsia="en-GB"/>
        </w:rPr>
        <w:t xml:space="preserve">Machine Training </w:t>
      </w:r>
      <w:r w:rsidRPr="009A6A8D">
        <w:rPr>
          <w:rFonts w:ascii="Segoe UI Symbol" w:eastAsia="Times New Roman" w:hAnsi="Segoe UI Symbol" w:cs="Segoe UI Symbol"/>
          <w:lang w:eastAsia="en-GB"/>
        </w:rPr>
        <w:t>☐</w:t>
      </w:r>
      <w:r w:rsidRPr="009A6A8D">
        <w:rPr>
          <w:rFonts w:ascii="ArialUnicodeMS" w:eastAsia="Times New Roman" w:hAnsi="ArialUnicodeMS" w:cs="Times New Roman"/>
          <w:lang w:eastAsia="en-GB"/>
        </w:rPr>
        <w:t xml:space="preserve"> </w:t>
      </w:r>
    </w:p>
    <w:p w14:paraId="7CC89B06" w14:textId="6806B607" w:rsidR="00D71D6D" w:rsidRDefault="00D71D6D" w:rsidP="00D71D6D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  <w:r w:rsidRPr="00D71D6D">
        <w:rPr>
          <w:rFonts w:ascii="TimesNewRomanPS" w:eastAsia="Times New Roman" w:hAnsi="TimesNewRomanPS" w:cs="Times New Roman"/>
          <w:b/>
          <w:bCs/>
          <w:lang w:eastAsia="en-GB"/>
        </w:rPr>
        <w:t xml:space="preserve">Previous appointments: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7"/>
        <w:gridCol w:w="2897"/>
        <w:gridCol w:w="2898"/>
      </w:tblGrid>
      <w:tr w:rsidR="002B2A03" w14:paraId="57926BC3" w14:textId="77777777" w:rsidTr="002B2A03">
        <w:trPr>
          <w:trHeight w:val="671"/>
        </w:trPr>
        <w:tc>
          <w:tcPr>
            <w:tcW w:w="2897" w:type="dxa"/>
          </w:tcPr>
          <w:p w14:paraId="18D8BC20" w14:textId="44CCE753" w:rsidR="002B2A03" w:rsidRDefault="002B2A03" w:rsidP="00D71D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Hospital</w:t>
            </w:r>
          </w:p>
        </w:tc>
        <w:tc>
          <w:tcPr>
            <w:tcW w:w="2897" w:type="dxa"/>
          </w:tcPr>
          <w:p w14:paraId="4DB5DA89" w14:textId="259AC06D" w:rsidR="002B2A03" w:rsidRDefault="002B2A03" w:rsidP="00D71D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Duration </w:t>
            </w:r>
          </w:p>
        </w:tc>
        <w:tc>
          <w:tcPr>
            <w:tcW w:w="2898" w:type="dxa"/>
          </w:tcPr>
          <w:p w14:paraId="548D9B7A" w14:textId="6DAF2865" w:rsidR="002B2A03" w:rsidRDefault="002B2A03" w:rsidP="00D71D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Stage of training</w:t>
            </w:r>
          </w:p>
        </w:tc>
      </w:tr>
      <w:tr w:rsidR="002B2A03" w14:paraId="3ECD9D9A" w14:textId="77777777" w:rsidTr="002B2A03">
        <w:trPr>
          <w:trHeight w:val="976"/>
        </w:trPr>
        <w:tc>
          <w:tcPr>
            <w:tcW w:w="2897" w:type="dxa"/>
          </w:tcPr>
          <w:p w14:paraId="273D0CE1" w14:textId="77777777" w:rsidR="002B2A03" w:rsidRDefault="002B2A03" w:rsidP="00D71D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897" w:type="dxa"/>
          </w:tcPr>
          <w:p w14:paraId="6C23E2EF" w14:textId="77777777" w:rsidR="002B2A03" w:rsidRDefault="002B2A03" w:rsidP="00D71D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898" w:type="dxa"/>
          </w:tcPr>
          <w:p w14:paraId="37C5EACD" w14:textId="77777777" w:rsidR="002B2A03" w:rsidRDefault="002B2A03" w:rsidP="00D71D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2B2A03" w14:paraId="04C1C5A4" w14:textId="77777777" w:rsidTr="002B2A03">
        <w:trPr>
          <w:trHeight w:val="929"/>
        </w:trPr>
        <w:tc>
          <w:tcPr>
            <w:tcW w:w="2897" w:type="dxa"/>
          </w:tcPr>
          <w:p w14:paraId="712402B2" w14:textId="77777777" w:rsidR="002B2A03" w:rsidRDefault="002B2A03" w:rsidP="00D71D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897" w:type="dxa"/>
          </w:tcPr>
          <w:p w14:paraId="0D885A22" w14:textId="77777777" w:rsidR="002B2A03" w:rsidRDefault="002B2A03" w:rsidP="00D71D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898" w:type="dxa"/>
          </w:tcPr>
          <w:p w14:paraId="42F67A61" w14:textId="77777777" w:rsidR="002B2A03" w:rsidRDefault="002B2A03" w:rsidP="00D71D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p w14:paraId="0CC5E934" w14:textId="77777777" w:rsidR="0069249F" w:rsidRDefault="0069249F" w:rsidP="00D71D6D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</w:p>
    <w:p w14:paraId="63B9227D" w14:textId="6ECD044D" w:rsidR="009A6A8D" w:rsidRDefault="00D71D6D" w:rsidP="00D71D6D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  <w:r w:rsidRPr="00D71D6D">
        <w:rPr>
          <w:rFonts w:ascii="TimesNewRomanPS" w:eastAsia="Times New Roman" w:hAnsi="TimesNewRomanPS" w:cs="Times New Roman"/>
          <w:b/>
          <w:bCs/>
          <w:lang w:eastAsia="en-GB"/>
        </w:rPr>
        <w:t>Registered with RCOA</w:t>
      </w:r>
      <w:r w:rsidR="00B46D30">
        <w:rPr>
          <w:rFonts w:ascii="TimesNewRomanPS" w:eastAsia="Times New Roman" w:hAnsi="TimesNewRomanPS" w:cs="Times New Roman"/>
          <w:b/>
          <w:bCs/>
          <w:lang w:eastAsia="en-GB"/>
        </w:rPr>
        <w:t>:</w:t>
      </w:r>
      <w:r w:rsidRPr="00D71D6D">
        <w:rPr>
          <w:rFonts w:ascii="TimesNewRomanPS" w:eastAsia="Times New Roman" w:hAnsi="TimesNewRomanPS" w:cs="Times New Roman"/>
          <w:b/>
          <w:bCs/>
          <w:lang w:eastAsia="en-GB"/>
        </w:rPr>
        <w:t xml:space="preserve"> Y</w:t>
      </w:r>
      <w:r w:rsidR="00B46D30">
        <w:rPr>
          <w:rFonts w:ascii="TimesNewRomanPS" w:eastAsia="Times New Roman" w:hAnsi="TimesNewRomanPS" w:cs="Times New Roman"/>
          <w:b/>
          <w:bCs/>
          <w:lang w:eastAsia="en-GB"/>
        </w:rPr>
        <w:t xml:space="preserve"> </w:t>
      </w:r>
      <w:r w:rsidRPr="00D71D6D">
        <w:rPr>
          <w:rFonts w:ascii="TimesNewRomanPS" w:eastAsia="Times New Roman" w:hAnsi="TimesNewRomanPS" w:cs="Times New Roman"/>
          <w:b/>
          <w:bCs/>
          <w:lang w:eastAsia="en-GB"/>
        </w:rPr>
        <w:t>/</w:t>
      </w:r>
      <w:r w:rsidR="00B46D30">
        <w:rPr>
          <w:rFonts w:ascii="TimesNewRomanPS" w:eastAsia="Times New Roman" w:hAnsi="TimesNewRomanPS" w:cs="Times New Roman"/>
          <w:b/>
          <w:bCs/>
          <w:lang w:eastAsia="en-GB"/>
        </w:rPr>
        <w:t xml:space="preserve"> </w:t>
      </w:r>
      <w:r w:rsidRPr="00D71D6D">
        <w:rPr>
          <w:rFonts w:ascii="TimesNewRomanPS" w:eastAsia="Times New Roman" w:hAnsi="TimesNewRomanPS" w:cs="Times New Roman"/>
          <w:b/>
          <w:bCs/>
          <w:lang w:eastAsia="en-GB"/>
        </w:rPr>
        <w:t>N</w:t>
      </w:r>
      <w:r w:rsidR="00B46D30">
        <w:rPr>
          <w:rFonts w:ascii="TimesNewRomanPS" w:eastAsia="Times New Roman" w:hAnsi="TimesNewRomanPS" w:cs="Times New Roman"/>
          <w:b/>
          <w:bCs/>
          <w:lang w:eastAsia="en-GB"/>
        </w:rPr>
        <w:t xml:space="preserve"> </w:t>
      </w:r>
      <w:r w:rsidRPr="00D71D6D">
        <w:rPr>
          <w:rFonts w:ascii="TimesNewRomanPS" w:eastAsia="Times New Roman" w:hAnsi="TimesNewRomanPS" w:cs="Times New Roman"/>
          <w:b/>
          <w:bCs/>
          <w:lang w:eastAsia="en-GB"/>
        </w:rPr>
        <w:t>/</w:t>
      </w:r>
      <w:r w:rsidR="00B46D30">
        <w:rPr>
          <w:rFonts w:ascii="TimesNewRomanPS" w:eastAsia="Times New Roman" w:hAnsi="TimesNewRomanPS" w:cs="Times New Roman"/>
          <w:b/>
          <w:bCs/>
          <w:lang w:eastAsia="en-GB"/>
        </w:rPr>
        <w:t xml:space="preserve"> </w:t>
      </w:r>
      <w:r w:rsidRPr="00D71D6D">
        <w:rPr>
          <w:rFonts w:ascii="TimesNewRomanPS" w:eastAsia="Times New Roman" w:hAnsi="TimesNewRomanPS" w:cs="Times New Roman"/>
          <w:b/>
          <w:bCs/>
          <w:lang w:eastAsia="en-GB"/>
        </w:rPr>
        <w:t xml:space="preserve">Advised to </w:t>
      </w:r>
    </w:p>
    <w:p w14:paraId="005F4231" w14:textId="118F080B" w:rsidR="009A6A8D" w:rsidRDefault="00D71D6D" w:rsidP="00D71D6D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  <w:r w:rsidRPr="00D71D6D">
        <w:rPr>
          <w:rFonts w:ascii="TimesNewRomanPS" w:eastAsia="Times New Roman" w:hAnsi="TimesNewRomanPS" w:cs="Times New Roman"/>
          <w:b/>
          <w:bCs/>
          <w:lang w:eastAsia="en-GB"/>
        </w:rPr>
        <w:t>RCOA logbook</w:t>
      </w:r>
      <w:r w:rsidR="00B46D30">
        <w:rPr>
          <w:rFonts w:ascii="TimesNewRomanPS" w:eastAsia="Times New Roman" w:hAnsi="TimesNewRomanPS" w:cs="Times New Roman"/>
          <w:b/>
          <w:bCs/>
          <w:lang w:eastAsia="en-GB"/>
        </w:rPr>
        <w:t>:</w:t>
      </w:r>
      <w:r w:rsidRPr="00D71D6D">
        <w:rPr>
          <w:rFonts w:ascii="TimesNewRomanPS" w:eastAsia="Times New Roman" w:hAnsi="TimesNewRomanPS" w:cs="Times New Roman"/>
          <w:b/>
          <w:bCs/>
          <w:lang w:eastAsia="en-GB"/>
        </w:rPr>
        <w:t xml:space="preserve"> Y</w:t>
      </w:r>
      <w:r w:rsidR="00B46D30">
        <w:rPr>
          <w:rFonts w:ascii="TimesNewRomanPS" w:eastAsia="Times New Roman" w:hAnsi="TimesNewRomanPS" w:cs="Times New Roman"/>
          <w:b/>
          <w:bCs/>
          <w:lang w:eastAsia="en-GB"/>
        </w:rPr>
        <w:t xml:space="preserve"> </w:t>
      </w:r>
      <w:r w:rsidRPr="00D71D6D">
        <w:rPr>
          <w:rFonts w:ascii="TimesNewRomanPS" w:eastAsia="Times New Roman" w:hAnsi="TimesNewRomanPS" w:cs="Times New Roman"/>
          <w:b/>
          <w:bCs/>
          <w:lang w:eastAsia="en-GB"/>
        </w:rPr>
        <w:t>/</w:t>
      </w:r>
      <w:r w:rsidR="00B46D30">
        <w:rPr>
          <w:rFonts w:ascii="TimesNewRomanPS" w:eastAsia="Times New Roman" w:hAnsi="TimesNewRomanPS" w:cs="Times New Roman"/>
          <w:b/>
          <w:bCs/>
          <w:lang w:eastAsia="en-GB"/>
        </w:rPr>
        <w:t xml:space="preserve"> </w:t>
      </w:r>
      <w:r w:rsidRPr="00D71D6D">
        <w:rPr>
          <w:rFonts w:ascii="TimesNewRomanPS" w:eastAsia="Times New Roman" w:hAnsi="TimesNewRomanPS" w:cs="Times New Roman"/>
          <w:b/>
          <w:bCs/>
          <w:lang w:eastAsia="en-GB"/>
        </w:rPr>
        <w:t>N</w:t>
      </w:r>
      <w:r w:rsidR="00B46D30">
        <w:rPr>
          <w:rFonts w:ascii="TimesNewRomanPS" w:eastAsia="Times New Roman" w:hAnsi="TimesNewRomanPS" w:cs="Times New Roman"/>
          <w:b/>
          <w:bCs/>
          <w:lang w:eastAsia="en-GB"/>
        </w:rPr>
        <w:t xml:space="preserve"> </w:t>
      </w:r>
      <w:r w:rsidRPr="00D71D6D">
        <w:rPr>
          <w:rFonts w:ascii="TimesNewRomanPS" w:eastAsia="Times New Roman" w:hAnsi="TimesNewRomanPS" w:cs="Times New Roman"/>
          <w:b/>
          <w:bCs/>
          <w:lang w:eastAsia="en-GB"/>
        </w:rPr>
        <w:t>/</w:t>
      </w:r>
      <w:r w:rsidR="00B46D30">
        <w:rPr>
          <w:rFonts w:ascii="TimesNewRomanPS" w:eastAsia="Times New Roman" w:hAnsi="TimesNewRomanPS" w:cs="Times New Roman"/>
          <w:b/>
          <w:bCs/>
          <w:lang w:eastAsia="en-GB"/>
        </w:rPr>
        <w:t xml:space="preserve"> </w:t>
      </w:r>
      <w:r w:rsidRPr="00D71D6D">
        <w:rPr>
          <w:rFonts w:ascii="TimesNewRomanPS" w:eastAsia="Times New Roman" w:hAnsi="TimesNewRomanPS" w:cs="Times New Roman"/>
          <w:b/>
          <w:bCs/>
          <w:lang w:eastAsia="en-GB"/>
        </w:rPr>
        <w:t xml:space="preserve">Advised to </w:t>
      </w:r>
    </w:p>
    <w:p w14:paraId="454A4034" w14:textId="7C08D7CA" w:rsidR="009A6A8D" w:rsidRDefault="00D71D6D" w:rsidP="00D71D6D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  <w:r w:rsidRPr="00D71D6D">
        <w:rPr>
          <w:rFonts w:ascii="TimesNewRomanPS" w:eastAsia="Times New Roman" w:hAnsi="TimesNewRomanPS" w:cs="Times New Roman"/>
          <w:b/>
          <w:bCs/>
          <w:lang w:eastAsia="en-GB"/>
        </w:rPr>
        <w:t>Learning Agreement signed</w:t>
      </w:r>
      <w:r w:rsidR="00B46D30">
        <w:rPr>
          <w:rFonts w:ascii="TimesNewRomanPS" w:eastAsia="Times New Roman" w:hAnsi="TimesNewRomanPS" w:cs="Times New Roman"/>
          <w:b/>
          <w:bCs/>
          <w:lang w:eastAsia="en-GB"/>
        </w:rPr>
        <w:t>:</w:t>
      </w:r>
      <w:r w:rsidRPr="00D71D6D">
        <w:rPr>
          <w:rFonts w:ascii="TimesNewRomanPS" w:eastAsia="Times New Roman" w:hAnsi="TimesNewRomanPS" w:cs="Times New Roman"/>
          <w:b/>
          <w:bCs/>
          <w:lang w:eastAsia="en-GB"/>
        </w:rPr>
        <w:t xml:space="preserve"> Y</w:t>
      </w:r>
      <w:r w:rsidR="00B46D30">
        <w:rPr>
          <w:rFonts w:ascii="TimesNewRomanPS" w:eastAsia="Times New Roman" w:hAnsi="TimesNewRomanPS" w:cs="Times New Roman"/>
          <w:b/>
          <w:bCs/>
          <w:lang w:eastAsia="en-GB"/>
        </w:rPr>
        <w:t xml:space="preserve"> </w:t>
      </w:r>
      <w:r w:rsidRPr="00D71D6D">
        <w:rPr>
          <w:rFonts w:ascii="TimesNewRomanPS" w:eastAsia="Times New Roman" w:hAnsi="TimesNewRomanPS" w:cs="Times New Roman"/>
          <w:b/>
          <w:bCs/>
          <w:lang w:eastAsia="en-GB"/>
        </w:rPr>
        <w:t>/</w:t>
      </w:r>
      <w:r w:rsidR="00B46D30">
        <w:rPr>
          <w:rFonts w:ascii="TimesNewRomanPS" w:eastAsia="Times New Roman" w:hAnsi="TimesNewRomanPS" w:cs="Times New Roman"/>
          <w:b/>
          <w:bCs/>
          <w:lang w:eastAsia="en-GB"/>
        </w:rPr>
        <w:t xml:space="preserve"> </w:t>
      </w:r>
      <w:r w:rsidRPr="00D71D6D">
        <w:rPr>
          <w:rFonts w:ascii="TimesNewRomanPS" w:eastAsia="Times New Roman" w:hAnsi="TimesNewRomanPS" w:cs="Times New Roman"/>
          <w:b/>
          <w:bCs/>
          <w:lang w:eastAsia="en-GB"/>
        </w:rPr>
        <w:t xml:space="preserve">N </w:t>
      </w:r>
    </w:p>
    <w:p w14:paraId="649E2354" w14:textId="56B60874" w:rsidR="00562463" w:rsidRDefault="00562463" w:rsidP="00562463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  <w:r w:rsidRPr="009A6A8D">
        <w:rPr>
          <w:rFonts w:ascii="TimesNewRomanPS" w:eastAsia="Times New Roman" w:hAnsi="TimesNewRomanPS" w:cs="Times New Roman"/>
          <w:b/>
          <w:bCs/>
          <w:lang w:eastAsia="en-GB"/>
        </w:rPr>
        <w:t>Date of last ARCP _ _ _ _ _ _</w:t>
      </w:r>
      <w:r w:rsidR="00C851BE">
        <w:rPr>
          <w:rFonts w:ascii="TimesNewRomanPS" w:eastAsia="Times New Roman" w:hAnsi="TimesNewRomanPS" w:cs="Times New Roman"/>
          <w:b/>
          <w:bCs/>
          <w:lang w:eastAsia="en-GB"/>
        </w:rPr>
        <w:t xml:space="preserve"> _ _ Outcome _ _ _ _ _ _ next ARCP required Date _______</w:t>
      </w:r>
      <w:r w:rsidRPr="009A6A8D">
        <w:rPr>
          <w:rFonts w:ascii="TimesNewRomanPS" w:eastAsia="Times New Roman" w:hAnsi="TimesNewRomanPS" w:cs="Times New Roman"/>
          <w:b/>
          <w:bCs/>
          <w:lang w:eastAsia="en-GB"/>
        </w:rPr>
        <w:t xml:space="preserve"> </w:t>
      </w:r>
    </w:p>
    <w:p w14:paraId="476D65B8" w14:textId="7A4B53FE" w:rsidR="00562463" w:rsidRDefault="009A3E8B" w:rsidP="00D71D6D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  <w:r>
        <w:rPr>
          <w:rFonts w:ascii="TimesNewRomanPS" w:eastAsia="Times New Roman" w:hAnsi="TimesNewRomanPS" w:cs="Times New Roman"/>
          <w:b/>
          <w:bCs/>
          <w:lang w:eastAsia="en-GB"/>
        </w:rPr>
        <w:t>Transfer date to 2021 LLP</w:t>
      </w:r>
      <w:r w:rsidR="00B46D30">
        <w:rPr>
          <w:rFonts w:ascii="TimesNewRomanPS" w:eastAsia="Times New Roman" w:hAnsi="TimesNewRomanPS" w:cs="Times New Roman"/>
          <w:b/>
          <w:bCs/>
          <w:lang w:eastAsia="en-GB"/>
        </w:rPr>
        <w:t>:</w:t>
      </w:r>
      <w:r>
        <w:rPr>
          <w:rFonts w:ascii="TimesNewRomanPS" w:eastAsia="Times New Roman" w:hAnsi="TimesNewRomanPS" w:cs="Times New Roman"/>
          <w:b/>
          <w:bCs/>
          <w:lang w:eastAsia="en-GB"/>
        </w:rPr>
        <w:t xml:space="preserve">  Date </w:t>
      </w:r>
      <w:r>
        <w:rPr>
          <w:rFonts w:ascii="TimesNewRomanPS" w:eastAsia="Times New Roman" w:hAnsi="TimesNewRomanPS" w:cs="Times New Roman"/>
          <w:b/>
          <w:bCs/>
          <w:lang w:eastAsia="en-GB"/>
        </w:rPr>
        <w:tab/>
      </w:r>
      <w:r>
        <w:rPr>
          <w:rFonts w:ascii="TimesNewRomanPS" w:eastAsia="Times New Roman" w:hAnsi="TimesNewRomanPS" w:cs="Times New Roman"/>
          <w:b/>
          <w:bCs/>
          <w:lang w:eastAsia="en-GB"/>
        </w:rPr>
        <w:tab/>
      </w:r>
      <w:r>
        <w:rPr>
          <w:rFonts w:ascii="TimesNewRomanPS" w:eastAsia="Times New Roman" w:hAnsi="TimesNewRomanPS" w:cs="Times New Roman"/>
          <w:b/>
          <w:bCs/>
          <w:lang w:eastAsia="en-GB"/>
        </w:rPr>
        <w:tab/>
      </w:r>
      <w:r>
        <w:rPr>
          <w:rFonts w:ascii="TimesNewRomanPS" w:eastAsia="Times New Roman" w:hAnsi="TimesNewRomanPS" w:cs="Times New Roman"/>
          <w:b/>
          <w:bCs/>
          <w:lang w:eastAsia="en-GB"/>
        </w:rPr>
        <w:tab/>
        <w:t xml:space="preserve">N/A </w:t>
      </w:r>
    </w:p>
    <w:p w14:paraId="2F057536" w14:textId="77777777" w:rsidR="00562463" w:rsidRDefault="00562463" w:rsidP="00D71D6D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</w:p>
    <w:p w14:paraId="7767A161" w14:textId="21BE4687" w:rsidR="003F7AC4" w:rsidRPr="00562463" w:rsidRDefault="0069249F" w:rsidP="001F050C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  <w:r w:rsidRPr="00D71D6D">
        <w:rPr>
          <w:rFonts w:ascii="TimesNewRomanPS" w:eastAsia="Times New Roman" w:hAnsi="TimesNewRomanPS" w:cs="Times New Roman"/>
          <w:b/>
          <w:bCs/>
          <w:lang w:eastAsia="en-GB"/>
        </w:rPr>
        <w:t>Trainee_____ _____</w:t>
      </w:r>
      <w:r>
        <w:rPr>
          <w:rFonts w:ascii="TimesNewRomanPS" w:eastAsia="Times New Roman" w:hAnsi="TimesNewRomanPS" w:cs="Times New Roman"/>
          <w:b/>
          <w:bCs/>
          <w:lang w:eastAsia="en-GB"/>
        </w:rPr>
        <w:t xml:space="preserve"> </w:t>
      </w:r>
      <w:r w:rsidRPr="00D71D6D">
        <w:rPr>
          <w:rFonts w:ascii="TimesNewRomanPS" w:eastAsia="Times New Roman" w:hAnsi="TimesNewRomanPS" w:cs="Times New Roman"/>
          <w:b/>
          <w:bCs/>
          <w:lang w:eastAsia="en-GB"/>
        </w:rPr>
        <w:t>Educational</w:t>
      </w:r>
      <w:r>
        <w:rPr>
          <w:rFonts w:ascii="TimesNewRomanPS" w:eastAsia="Times New Roman" w:hAnsi="TimesNewRomanPS" w:cs="Times New Roman"/>
          <w:b/>
          <w:bCs/>
          <w:lang w:eastAsia="en-GB"/>
        </w:rPr>
        <w:t xml:space="preserve"> </w:t>
      </w:r>
      <w:r w:rsidRPr="00D71D6D">
        <w:rPr>
          <w:rFonts w:ascii="TimesNewRomanPS" w:eastAsia="Times New Roman" w:hAnsi="TimesNewRomanPS" w:cs="Times New Roman"/>
          <w:b/>
          <w:bCs/>
          <w:lang w:eastAsia="en-GB"/>
        </w:rPr>
        <w:t>Supervisor</w:t>
      </w:r>
      <w:r>
        <w:rPr>
          <w:rFonts w:ascii="TimesNewRomanPS" w:eastAsia="Times New Roman" w:hAnsi="TimesNewRomanPS" w:cs="Times New Roman"/>
          <w:b/>
          <w:bCs/>
          <w:lang w:eastAsia="en-GB"/>
        </w:rPr>
        <w:t xml:space="preserve"> </w:t>
      </w:r>
      <w:r w:rsidRPr="00D71D6D">
        <w:rPr>
          <w:rFonts w:ascii="TimesNewRomanPS" w:eastAsia="Times New Roman" w:hAnsi="TimesNewRomanPS" w:cs="Times New Roman"/>
          <w:b/>
          <w:bCs/>
          <w:lang w:eastAsia="en-GB"/>
        </w:rPr>
        <w:t>____________</w:t>
      </w:r>
      <w:r>
        <w:rPr>
          <w:rFonts w:ascii="TimesNewRomanPS" w:eastAsia="Times New Roman" w:hAnsi="TimesNewRomanPS" w:cs="Times New Roman"/>
          <w:b/>
          <w:bCs/>
          <w:lang w:eastAsia="en-GB"/>
        </w:rPr>
        <w:t xml:space="preserve"> </w:t>
      </w:r>
      <w:r w:rsidRPr="00D71D6D">
        <w:rPr>
          <w:rFonts w:ascii="TimesNewRomanPS" w:eastAsia="Times New Roman" w:hAnsi="TimesNewRomanPS" w:cs="Times New Roman"/>
          <w:b/>
          <w:bCs/>
          <w:lang w:eastAsia="en-GB"/>
        </w:rPr>
        <w:t>Date</w:t>
      </w:r>
      <w:r>
        <w:rPr>
          <w:rFonts w:ascii="TimesNewRomanPS" w:eastAsia="Times New Roman" w:hAnsi="TimesNewRomanPS" w:cs="Times New Roman"/>
          <w:b/>
          <w:bCs/>
          <w:lang w:eastAsia="en-GB"/>
        </w:rPr>
        <w:t xml:space="preserve"> </w:t>
      </w:r>
      <w:r w:rsidRPr="00D71D6D">
        <w:rPr>
          <w:rFonts w:ascii="TimesNewRomanPS" w:eastAsia="Times New Roman" w:hAnsi="TimesNewRomanPS" w:cs="Times New Roman"/>
          <w:b/>
          <w:bCs/>
          <w:lang w:eastAsia="en-GB"/>
        </w:rPr>
        <w:t xml:space="preserve">_____ ___ </w:t>
      </w:r>
    </w:p>
    <w:p w14:paraId="0F054E20" w14:textId="3E602AAF" w:rsidR="001F050C" w:rsidRPr="002B2A03" w:rsidRDefault="001F050C" w:rsidP="001F050C">
      <w:pPr>
        <w:spacing w:before="100" w:beforeAutospacing="1" w:after="100" w:afterAutospacing="1"/>
        <w:rPr>
          <w:rFonts w:ascii="Times New Roman" w:eastAsia="Times New Roman" w:hAnsi="Times New Roman" w:cs="Times New Roman"/>
          <w:u w:val="single"/>
          <w:lang w:eastAsia="en-GB"/>
        </w:rPr>
      </w:pPr>
      <w:r w:rsidRPr="002B2A03">
        <w:rPr>
          <w:rFonts w:ascii="TimesNewRomanPS" w:eastAsia="Times New Roman" w:hAnsi="TimesNewRomanPS" w:cs="Times New Roman"/>
          <w:b/>
          <w:bCs/>
          <w:sz w:val="32"/>
          <w:szCs w:val="32"/>
          <w:u w:val="single"/>
          <w:lang w:eastAsia="en-GB"/>
        </w:rPr>
        <w:lastRenderedPageBreak/>
        <w:t xml:space="preserve">Section 1: Induction Meeting – Setting the Educational Contract </w:t>
      </w:r>
    </w:p>
    <w:p w14:paraId="6D9D3A88" w14:textId="346C5238" w:rsidR="003F7AC4" w:rsidRPr="00562463" w:rsidRDefault="003F7AC4" w:rsidP="00562463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sz w:val="32"/>
          <w:szCs w:val="32"/>
          <w:lang w:eastAsia="en-GB"/>
        </w:rPr>
      </w:pPr>
      <w:r w:rsidRPr="00562463">
        <w:rPr>
          <w:rFonts w:ascii="TimesNewRomanPS" w:eastAsia="Times New Roman" w:hAnsi="TimesNewRomanPS" w:cs="Times New Roman"/>
          <w:b/>
          <w:bCs/>
          <w:sz w:val="32"/>
          <w:szCs w:val="32"/>
          <w:lang w:eastAsia="en-GB"/>
        </w:rPr>
        <w:t>Stage 1 progress review (using LLP)</w:t>
      </w:r>
    </w:p>
    <w:p w14:paraId="7D0B6A32" w14:textId="2386BDF8" w:rsidR="00562463" w:rsidRPr="00562463" w:rsidRDefault="00562463" w:rsidP="00562463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u w:val="single"/>
          <w:lang w:eastAsia="en-GB"/>
        </w:rPr>
      </w:pPr>
      <w:r w:rsidRPr="00562463">
        <w:rPr>
          <w:rFonts w:ascii="TimesNewRomanPS" w:eastAsia="Times New Roman" w:hAnsi="TimesNewRomanPS" w:cs="Times New Roman"/>
          <w:b/>
          <w:bCs/>
          <w:u w:val="single"/>
          <w:lang w:eastAsia="en-GB"/>
        </w:rPr>
        <w:t xml:space="preserve">Stage 1 training progress: </w:t>
      </w:r>
    </w:p>
    <w:p w14:paraId="03329C27" w14:textId="77777777" w:rsidR="00562463" w:rsidRPr="00562463" w:rsidRDefault="00562463" w:rsidP="00562463">
      <w:pPr>
        <w:pStyle w:val="ListParagraph"/>
        <w:spacing w:before="100" w:beforeAutospacing="1" w:after="100" w:afterAutospacing="1"/>
        <w:rPr>
          <w:rFonts w:ascii="Times New Roman" w:eastAsia="Times New Roman" w:hAnsi="Times New Roman" w:cs="Times New Roman"/>
          <w:u w:val="single"/>
          <w:lang w:eastAsia="en-GB"/>
        </w:rPr>
      </w:pPr>
    </w:p>
    <w:p w14:paraId="39F60384" w14:textId="69C1E2C7" w:rsidR="00562463" w:rsidRPr="00562463" w:rsidRDefault="00562463" w:rsidP="00562463">
      <w:pPr>
        <w:pStyle w:val="ListParagraph"/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  <w:r w:rsidRPr="00562463">
        <w:rPr>
          <w:rFonts w:ascii="TimesNewRomanPS" w:eastAsia="Times New Roman" w:hAnsi="TimesNewRomanPS" w:cs="Times New Roman"/>
          <w:b/>
          <w:bCs/>
          <w:lang w:eastAsia="en-GB"/>
        </w:rPr>
        <w:t>EP</w:t>
      </w:r>
      <w:r w:rsidR="00417C50">
        <w:rPr>
          <w:rFonts w:ascii="TimesNewRomanPS" w:eastAsia="Times New Roman" w:hAnsi="TimesNewRomanPS" w:cs="Times New Roman"/>
          <w:b/>
          <w:bCs/>
          <w:lang w:eastAsia="en-GB"/>
        </w:rPr>
        <w:t>A 1 and 2 achieved ___________</w:t>
      </w:r>
      <w:r w:rsidRPr="00562463">
        <w:rPr>
          <w:rFonts w:ascii="TimesNewRomanPS" w:eastAsia="Times New Roman" w:hAnsi="TimesNewRomanPS" w:cs="Times New Roman"/>
          <w:b/>
          <w:bCs/>
          <w:lang w:eastAsia="en-GB"/>
        </w:rPr>
        <w:br/>
      </w:r>
    </w:p>
    <w:p w14:paraId="0A501A1B" w14:textId="4E25CED3" w:rsidR="00417C50" w:rsidRDefault="00562463" w:rsidP="00562463">
      <w:pPr>
        <w:pStyle w:val="ListParagraph"/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  <w:r w:rsidRPr="00562463">
        <w:rPr>
          <w:rFonts w:ascii="TimesNewRomanPS" w:eastAsia="Times New Roman" w:hAnsi="TimesNewRomanPS" w:cs="Times New Roman"/>
          <w:b/>
          <w:bCs/>
          <w:lang w:eastAsia="en-GB"/>
        </w:rPr>
        <w:t>EPA</w:t>
      </w:r>
      <w:r w:rsidR="00417C50">
        <w:rPr>
          <w:rFonts w:ascii="TimesNewRomanPS" w:eastAsia="Times New Roman" w:hAnsi="TimesNewRomanPS" w:cs="Times New Roman"/>
          <w:b/>
          <w:bCs/>
          <w:lang w:eastAsia="en-GB"/>
        </w:rPr>
        <w:t xml:space="preserve"> 3 and 4 achieved ___________</w:t>
      </w:r>
    </w:p>
    <w:p w14:paraId="1B7C4906" w14:textId="77777777" w:rsidR="00417C50" w:rsidRDefault="00417C50" w:rsidP="00562463">
      <w:pPr>
        <w:pStyle w:val="ListParagraph"/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</w:p>
    <w:p w14:paraId="11D68A14" w14:textId="42837C14" w:rsidR="00417C50" w:rsidRPr="00562463" w:rsidRDefault="00417C50" w:rsidP="00562463">
      <w:pPr>
        <w:pStyle w:val="ListParagraph"/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  <w:r>
        <w:rPr>
          <w:rFonts w:ascii="TimesNewRomanPS" w:eastAsia="Times New Roman" w:hAnsi="TimesNewRomanPS" w:cs="Times New Roman"/>
          <w:b/>
          <w:bCs/>
          <w:lang w:eastAsia="en-GB"/>
        </w:rPr>
        <w:t>CLTC/CLE achieved ____________</w:t>
      </w:r>
    </w:p>
    <w:p w14:paraId="27C18C81" w14:textId="6FC09E0C" w:rsidR="0069249F" w:rsidRPr="005A0B6A" w:rsidRDefault="001F050C" w:rsidP="001F050C">
      <w:pPr>
        <w:spacing w:before="100" w:beforeAutospacing="1" w:after="100" w:afterAutospacing="1"/>
        <w:rPr>
          <w:rFonts w:ascii="TimesNewRomanPSMT" w:eastAsia="Times New Roman" w:hAnsi="TimesNewRomanPSMT" w:cs="Times New Roman"/>
          <w:lang w:eastAsia="en-GB"/>
        </w:rPr>
      </w:pPr>
      <w:r w:rsidRPr="005A0B6A">
        <w:rPr>
          <w:rFonts w:ascii="TimesNewRomanPSMT" w:eastAsia="Times New Roman" w:hAnsi="TimesNewRomanPSMT" w:cs="Times New Roman"/>
          <w:lang w:eastAsia="en-GB"/>
        </w:rPr>
        <w:t xml:space="preserve">*For all Novice Trainees including ACCS, </w:t>
      </w:r>
      <w:proofErr w:type="gramStart"/>
      <w:r w:rsidRPr="005A0B6A">
        <w:rPr>
          <w:rFonts w:ascii="TimesNewRomanPSMT" w:eastAsia="Times New Roman" w:hAnsi="TimesNewRomanPSMT" w:cs="Times New Roman"/>
          <w:lang w:eastAsia="en-GB"/>
        </w:rPr>
        <w:t>Aim</w:t>
      </w:r>
      <w:proofErr w:type="gramEnd"/>
      <w:r w:rsidRPr="005A0B6A">
        <w:rPr>
          <w:rFonts w:ascii="TimesNewRomanPSMT" w:eastAsia="Times New Roman" w:hAnsi="TimesNewRomanPSMT" w:cs="Times New Roman"/>
          <w:lang w:eastAsia="en-GB"/>
        </w:rPr>
        <w:t xml:space="preserve"> to achieve EPA 1 and 2 by 3-4 months</w:t>
      </w:r>
    </w:p>
    <w:p w14:paraId="1A6967A1" w14:textId="77777777" w:rsidR="00417C50" w:rsidRDefault="0069249F" w:rsidP="001F050C">
      <w:pPr>
        <w:spacing w:before="100" w:beforeAutospacing="1" w:after="100" w:afterAutospacing="1"/>
        <w:rPr>
          <w:rFonts w:ascii="TimesNewRomanPSMT" w:eastAsia="Times New Roman" w:hAnsi="TimesNewRomanPSMT" w:cs="Times New Roman"/>
          <w:lang w:eastAsia="en-GB"/>
        </w:rPr>
      </w:pPr>
      <w:r w:rsidRPr="005A0B6A">
        <w:rPr>
          <w:rFonts w:ascii="TimesNewRomanPSMT" w:eastAsia="Times New Roman" w:hAnsi="TimesNewRomanPSMT" w:cs="Times New Roman"/>
          <w:lang w:eastAsia="en-GB"/>
        </w:rPr>
        <w:t>*</w:t>
      </w:r>
      <w:r w:rsidR="00562463" w:rsidRPr="005A0B6A">
        <w:rPr>
          <w:rFonts w:ascii="TimesNewRomanPSMT" w:eastAsia="Times New Roman" w:hAnsi="TimesNewRomanPSMT" w:cs="Times New Roman"/>
          <w:lang w:eastAsia="en-GB"/>
        </w:rPr>
        <w:t xml:space="preserve"> EPA 3 and 4</w:t>
      </w:r>
      <w:r w:rsidR="005A0B6A">
        <w:rPr>
          <w:rFonts w:ascii="TimesNewRomanPSMT" w:eastAsia="Times New Roman" w:hAnsi="TimesNewRomanPSMT" w:cs="Times New Roman"/>
          <w:lang w:eastAsia="en-GB"/>
        </w:rPr>
        <w:t xml:space="preserve"> to be completed by the end of CT 2</w:t>
      </w:r>
    </w:p>
    <w:p w14:paraId="577C3DDA" w14:textId="695F35E1" w:rsidR="00562463" w:rsidRPr="005A0B6A" w:rsidRDefault="00417C50" w:rsidP="001F050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  <w:lang w:eastAsia="en-GB"/>
        </w:rPr>
      </w:pPr>
      <w:r>
        <w:rPr>
          <w:rFonts w:ascii="TimesNewRomanPSMT" w:eastAsia="Times New Roman" w:hAnsi="TimesNewRomanPSMT" w:cs="Times New Roman"/>
          <w:lang w:eastAsia="en-GB"/>
        </w:rPr>
        <w:t>*Review the Stage 1 gap analysis for Stage 1 equivalence.</w:t>
      </w:r>
      <w:r w:rsidR="001F050C" w:rsidRPr="00562463">
        <w:rPr>
          <w:rFonts w:ascii="TimesNewRomanPSMT" w:eastAsia="Times New Roman" w:hAnsi="TimesNewRomanPSMT" w:cs="Times New Roman"/>
          <w:sz w:val="16"/>
          <w:szCs w:val="16"/>
          <w:lang w:eastAsia="en-GB"/>
        </w:rPr>
        <w:br/>
      </w:r>
    </w:p>
    <w:p w14:paraId="72F0421F" w14:textId="4053F155" w:rsidR="001F050C" w:rsidRPr="00562463" w:rsidRDefault="001F050C" w:rsidP="00562463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  <w:r w:rsidRPr="00562463">
        <w:rPr>
          <w:rFonts w:ascii="TimesNewRomanPS" w:eastAsia="Times New Roman" w:hAnsi="TimesNewRomanPS" w:cs="Times New Roman"/>
          <w:b/>
          <w:bCs/>
          <w:lang w:eastAsia="en-GB"/>
        </w:rPr>
        <w:t>Clinical Do</w:t>
      </w:r>
      <w:r w:rsidR="00056578" w:rsidRPr="00562463">
        <w:rPr>
          <w:rFonts w:ascii="TimesNewRomanPS" w:eastAsia="Times New Roman" w:hAnsi="TimesNewRomanPS" w:cs="Times New Roman"/>
          <w:b/>
          <w:bCs/>
          <w:lang w:eastAsia="en-GB"/>
        </w:rPr>
        <w:t>m</w:t>
      </w:r>
      <w:r w:rsidRPr="00562463">
        <w:rPr>
          <w:rFonts w:ascii="TimesNewRomanPS" w:eastAsia="Times New Roman" w:hAnsi="TimesNewRomanPS" w:cs="Times New Roman"/>
          <w:b/>
          <w:bCs/>
          <w:lang w:eastAsia="en-GB"/>
        </w:rPr>
        <w:t xml:space="preserve">ains to be completed during </w:t>
      </w:r>
      <w:r w:rsidR="00562463" w:rsidRPr="00562463">
        <w:rPr>
          <w:rFonts w:ascii="TimesNewRomanPS" w:eastAsia="Times New Roman" w:hAnsi="TimesNewRomanPS" w:cs="Times New Roman"/>
          <w:b/>
          <w:bCs/>
          <w:lang w:eastAsia="en-GB"/>
        </w:rPr>
        <w:t>stage 1 training</w:t>
      </w:r>
    </w:p>
    <w:p w14:paraId="14A6067F" w14:textId="455DAF7A" w:rsidR="00562463" w:rsidRPr="00B46D30" w:rsidRDefault="00B3382E" w:rsidP="00562463">
      <w:pPr>
        <w:spacing w:before="100" w:beforeAutospacing="1" w:after="100" w:afterAutospacing="1"/>
        <w:ind w:left="360"/>
        <w:rPr>
          <w:rFonts w:ascii="TimesNewRomanPS" w:eastAsia="Times New Roman" w:hAnsi="TimesNewRomanPS" w:cs="Times New Roman"/>
          <w:b/>
          <w:bCs/>
          <w:color w:val="FF0000"/>
          <w:lang w:eastAsia="en-GB"/>
        </w:rPr>
      </w:pPr>
      <w:r>
        <w:rPr>
          <w:rFonts w:ascii="TimesNewRomanPS" w:eastAsia="Times New Roman" w:hAnsi="TimesNewRomanPS" w:cs="Times New Roman"/>
          <w:b/>
          <w:bCs/>
          <w:color w:val="FF0000"/>
          <w:lang w:eastAsia="en-GB"/>
        </w:rPr>
        <w:t>SL = Supervision L</w:t>
      </w:r>
      <w:r w:rsidR="00B46D30">
        <w:rPr>
          <w:rFonts w:ascii="TimesNewRomanPS" w:eastAsia="Times New Roman" w:hAnsi="TimesNewRomanPS" w:cs="Times New Roman"/>
          <w:b/>
          <w:bCs/>
          <w:color w:val="FF0000"/>
          <w:lang w:eastAsia="en-GB"/>
        </w:rPr>
        <w:t xml:space="preserve">evel </w:t>
      </w:r>
    </w:p>
    <w:tbl>
      <w:tblPr>
        <w:tblStyle w:val="TableGrid"/>
        <w:tblW w:w="9010" w:type="dxa"/>
        <w:tblLook w:val="04A0" w:firstRow="1" w:lastRow="0" w:firstColumn="1" w:lastColumn="0" w:noHBand="0" w:noVBand="1"/>
      </w:tblPr>
      <w:tblGrid>
        <w:gridCol w:w="2367"/>
        <w:gridCol w:w="1172"/>
        <w:gridCol w:w="1702"/>
        <w:gridCol w:w="2076"/>
        <w:gridCol w:w="1693"/>
      </w:tblGrid>
      <w:tr w:rsidR="005F4F43" w14:paraId="2D363A09" w14:textId="081B1809" w:rsidTr="00562463">
        <w:trPr>
          <w:trHeight w:val="656"/>
        </w:trPr>
        <w:tc>
          <w:tcPr>
            <w:tcW w:w="2367" w:type="dxa"/>
            <w:vAlign w:val="center"/>
          </w:tcPr>
          <w:p w14:paraId="630216A0" w14:textId="0BC055D8" w:rsidR="005F4F43" w:rsidRPr="00DD745B" w:rsidRDefault="004D0C4C" w:rsidP="00A57B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n-GB"/>
              </w:rPr>
              <w:t>HALOs</w:t>
            </w:r>
          </w:p>
        </w:tc>
        <w:tc>
          <w:tcPr>
            <w:tcW w:w="1172" w:type="dxa"/>
            <w:vAlign w:val="center"/>
          </w:tcPr>
          <w:p w14:paraId="622AE272" w14:textId="3F684D91" w:rsidR="005F4F43" w:rsidRPr="00DD745B" w:rsidRDefault="005F4F43" w:rsidP="00A57B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n-GB"/>
              </w:rPr>
            </w:pPr>
            <w:r w:rsidRPr="00DD745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n-GB"/>
              </w:rPr>
              <w:t>SLE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n-GB"/>
              </w:rPr>
              <w:t>s</w:t>
            </w:r>
          </w:p>
        </w:tc>
        <w:tc>
          <w:tcPr>
            <w:tcW w:w="1702" w:type="dxa"/>
            <w:vAlign w:val="center"/>
          </w:tcPr>
          <w:p w14:paraId="223E25F4" w14:textId="77777777" w:rsidR="005F4F43" w:rsidRPr="00DD745B" w:rsidRDefault="005F4F43" w:rsidP="00A57B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n-GB"/>
              </w:rPr>
            </w:pPr>
            <w:r w:rsidRPr="00DD745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n-GB"/>
              </w:rPr>
              <w:t>Logbook</w:t>
            </w:r>
          </w:p>
        </w:tc>
        <w:tc>
          <w:tcPr>
            <w:tcW w:w="2076" w:type="dxa"/>
            <w:vAlign w:val="center"/>
          </w:tcPr>
          <w:p w14:paraId="4542C2C1" w14:textId="77777777" w:rsidR="005F4F43" w:rsidRPr="00DD745B" w:rsidRDefault="005F4F43" w:rsidP="00A57B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n-GB"/>
              </w:rPr>
            </w:pPr>
            <w:r w:rsidRPr="00DD745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n-GB"/>
              </w:rPr>
              <w:t>Other</w:t>
            </w:r>
          </w:p>
        </w:tc>
        <w:tc>
          <w:tcPr>
            <w:tcW w:w="1693" w:type="dxa"/>
            <w:vAlign w:val="center"/>
          </w:tcPr>
          <w:p w14:paraId="1275B6F6" w14:textId="51871A74" w:rsidR="005F4F43" w:rsidRPr="00DD745B" w:rsidRDefault="005F4F43" w:rsidP="005F4F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n-GB"/>
              </w:rPr>
              <w:t>Aim this year</w:t>
            </w:r>
          </w:p>
        </w:tc>
      </w:tr>
      <w:tr w:rsidR="005F4F43" w14:paraId="23D5B44A" w14:textId="48F8BCDB" w:rsidTr="00562463">
        <w:trPr>
          <w:trHeight w:val="656"/>
        </w:trPr>
        <w:tc>
          <w:tcPr>
            <w:tcW w:w="2367" w:type="dxa"/>
            <w:vAlign w:val="center"/>
          </w:tcPr>
          <w:p w14:paraId="03DF8750" w14:textId="3156B7DE" w:rsidR="005F4F43" w:rsidRDefault="005F4F43" w:rsidP="007264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72643E">
              <w:rPr>
                <w:rFonts w:ascii="Times New Roman" w:eastAsia="Times New Roman" w:hAnsi="Times New Roman" w:cs="Times New Roman"/>
                <w:b/>
                <w:lang w:eastAsia="en-GB"/>
              </w:rPr>
              <w:t>Perioperative Medicine and health promotion</w:t>
            </w:r>
          </w:p>
          <w:p w14:paraId="00295A87" w14:textId="77777777" w:rsidR="0072643E" w:rsidRDefault="0072643E" w:rsidP="007264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lang w:eastAsia="en-GB"/>
              </w:rPr>
              <w:t>Cross link with G</w:t>
            </w:r>
            <w:r w:rsidRPr="0072643E">
              <w:rPr>
                <w:rFonts w:ascii="Times New Roman" w:eastAsia="Times New Roman" w:hAnsi="Times New Roman" w:cs="Times New Roman"/>
                <w:i/>
                <w:lang w:eastAsia="en-GB"/>
              </w:rPr>
              <w:t>eneral</w:t>
            </w:r>
            <w:r>
              <w:rPr>
                <w:rFonts w:ascii="Times New Roman" w:eastAsia="Times New Roman" w:hAnsi="Times New Roman" w:cs="Times New Roman"/>
                <w:i/>
                <w:lang w:eastAsia="en-GB"/>
              </w:rPr>
              <w:t xml:space="preserve"> Anaesthesia </w:t>
            </w:r>
          </w:p>
          <w:p w14:paraId="145D2F88" w14:textId="16F49619" w:rsidR="00CD6B88" w:rsidRPr="00CD6B88" w:rsidRDefault="00CD6B88" w:rsidP="007264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CD6B88">
              <w:rPr>
                <w:rFonts w:ascii="Times New Roman" w:eastAsia="Times New Roman" w:hAnsi="Times New Roman" w:cs="Times New Roman"/>
                <w:lang w:eastAsia="en-GB"/>
              </w:rPr>
              <w:t>Sign off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ES</w:t>
            </w:r>
          </w:p>
        </w:tc>
        <w:tc>
          <w:tcPr>
            <w:tcW w:w="1172" w:type="dxa"/>
            <w:vAlign w:val="center"/>
          </w:tcPr>
          <w:p w14:paraId="55F53A17" w14:textId="77777777" w:rsidR="005F4F43" w:rsidRDefault="005F4F43" w:rsidP="00A57B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702" w:type="dxa"/>
            <w:vAlign w:val="center"/>
          </w:tcPr>
          <w:p w14:paraId="3BC25B59" w14:textId="77777777" w:rsidR="005F4F43" w:rsidRDefault="005F4F43" w:rsidP="00A57B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076" w:type="dxa"/>
            <w:vAlign w:val="center"/>
          </w:tcPr>
          <w:p w14:paraId="2A373AC0" w14:textId="1B928D1E" w:rsidR="005F4F43" w:rsidRDefault="005F4F43" w:rsidP="009A3E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693" w:type="dxa"/>
            <w:vAlign w:val="center"/>
          </w:tcPr>
          <w:p w14:paraId="0971EDF6" w14:textId="77777777" w:rsidR="005F4F43" w:rsidRDefault="005F4F43" w:rsidP="005F4F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5F4F43" w14:paraId="329FAA6E" w14:textId="72C2A605" w:rsidTr="00562463">
        <w:trPr>
          <w:trHeight w:val="1653"/>
        </w:trPr>
        <w:tc>
          <w:tcPr>
            <w:tcW w:w="2367" w:type="dxa"/>
            <w:vAlign w:val="center"/>
          </w:tcPr>
          <w:p w14:paraId="24A72CEB" w14:textId="6F4FADFC" w:rsidR="009A3E8B" w:rsidRPr="0072643E" w:rsidRDefault="009A3E8B" w:rsidP="009A3E8B">
            <w:pPr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72643E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General Anaesthesia </w:t>
            </w:r>
          </w:p>
          <w:p w14:paraId="461D47B9" w14:textId="77777777" w:rsidR="00884E15" w:rsidRDefault="00884E15" w:rsidP="009A3E8B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5ED27D34" w14:textId="1CDB70DC" w:rsidR="009A3E8B" w:rsidRDefault="009A3E8B" w:rsidP="009A3E8B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84E15">
              <w:rPr>
                <w:rFonts w:ascii="Times New Roman" w:eastAsia="Times New Roman" w:hAnsi="Times New Roman" w:cs="Times New Roman"/>
                <w:u w:val="single"/>
                <w:lang w:eastAsia="en-GB"/>
              </w:rPr>
              <w:t>Paeds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="00884E15">
              <w:rPr>
                <w:rFonts w:ascii="Times New Roman" w:eastAsia="Times New Roman" w:hAnsi="Times New Roman" w:cs="Times New Roman"/>
                <w:lang w:eastAsia="en-GB"/>
              </w:rPr>
              <w:t>-(u10</w:t>
            </w:r>
            <w:proofErr w:type="gramStart"/>
            <w:r w:rsidR="00884E15">
              <w:rPr>
                <w:rFonts w:ascii="Times New Roman" w:eastAsia="Times New Roman" w:hAnsi="Times New Roman" w:cs="Times New Roman"/>
                <w:lang w:eastAsia="en-GB"/>
              </w:rPr>
              <w:t>s(</w:t>
            </w:r>
            <w:proofErr w:type="gramEnd"/>
            <w:r w:rsidR="00884E15">
              <w:rPr>
                <w:rFonts w:ascii="Times New Roman" w:eastAsia="Times New Roman" w:hAnsi="Times New Roman" w:cs="Times New Roman"/>
                <w:lang w:eastAsia="en-GB"/>
              </w:rPr>
              <w:t>SL 2a) and Over 10s (SL-2b))</w:t>
            </w:r>
            <w:r w:rsidR="00CD6B88">
              <w:rPr>
                <w:rFonts w:ascii="Times New Roman" w:eastAsia="Times New Roman" w:hAnsi="Times New Roman" w:cs="Times New Roman"/>
                <w:lang w:eastAsia="en-GB"/>
              </w:rPr>
              <w:t xml:space="preserve"> CCC Y/N</w:t>
            </w:r>
          </w:p>
          <w:p w14:paraId="3E958811" w14:textId="77777777" w:rsidR="00884E15" w:rsidRDefault="00884E15" w:rsidP="009A3E8B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0D52E6D7" w14:textId="42FCB2ED" w:rsidR="00884E15" w:rsidRDefault="00884E15" w:rsidP="009A3E8B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884E15">
              <w:rPr>
                <w:rFonts w:ascii="Times New Roman" w:eastAsia="Times New Roman" w:hAnsi="Times New Roman" w:cs="Times New Roman"/>
                <w:u w:val="single"/>
                <w:lang w:eastAsia="en-GB"/>
              </w:rPr>
              <w:t>Obs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(3 months EPA3/4, 6 months (SL-3))</w:t>
            </w:r>
            <w:r w:rsidR="00CD6B88">
              <w:rPr>
                <w:rFonts w:ascii="Times New Roman" w:eastAsia="Times New Roman" w:hAnsi="Times New Roman" w:cs="Times New Roman"/>
                <w:lang w:eastAsia="en-GB"/>
              </w:rPr>
              <w:t xml:space="preserve"> CCC Y/N</w:t>
            </w:r>
          </w:p>
          <w:p w14:paraId="382951AE" w14:textId="77777777" w:rsidR="00884E15" w:rsidRDefault="00884E15" w:rsidP="009A3E8B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20599788" w14:textId="1FCBBCD7" w:rsidR="00884E15" w:rsidRDefault="00884E15" w:rsidP="009A3E8B">
            <w:pPr>
              <w:rPr>
                <w:rFonts w:ascii="Times New Roman" w:eastAsia="Times New Roman" w:hAnsi="Times New Roman" w:cs="Times New Roman"/>
                <w:u w:val="single"/>
                <w:lang w:eastAsia="en-GB"/>
              </w:rPr>
            </w:pPr>
            <w:r w:rsidRPr="00884E15">
              <w:rPr>
                <w:rFonts w:ascii="Times New Roman" w:eastAsia="Times New Roman" w:hAnsi="Times New Roman" w:cs="Times New Roman"/>
                <w:u w:val="single"/>
                <w:lang w:eastAsia="en-GB"/>
              </w:rPr>
              <w:t>TIVA</w:t>
            </w:r>
          </w:p>
          <w:p w14:paraId="6618472A" w14:textId="4C6F05E7" w:rsidR="00CD6B88" w:rsidRDefault="00CD6B88" w:rsidP="009A3E8B">
            <w:pPr>
              <w:rPr>
                <w:rFonts w:ascii="Times New Roman" w:eastAsia="Times New Roman" w:hAnsi="Times New Roman" w:cs="Times New Roman"/>
                <w:u w:val="single"/>
                <w:lang w:eastAsia="en-GB"/>
              </w:rPr>
            </w:pPr>
          </w:p>
          <w:p w14:paraId="5A423B1E" w14:textId="5C6A3135" w:rsidR="00CD6B88" w:rsidRDefault="00CD6B88" w:rsidP="009A3E8B">
            <w:pPr>
              <w:rPr>
                <w:rFonts w:ascii="Times New Roman" w:eastAsia="Times New Roman" w:hAnsi="Times New Roman" w:cs="Times New Roman"/>
                <w:u w:val="single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eastAsia="en-GB"/>
              </w:rPr>
              <w:t>Critical Incidents</w:t>
            </w:r>
          </w:p>
          <w:p w14:paraId="70EEAA99" w14:textId="5C6B2ECB" w:rsidR="00CD6B88" w:rsidRPr="00CD6B88" w:rsidRDefault="00CD6B88" w:rsidP="009A3E8B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CD6B88">
              <w:rPr>
                <w:rFonts w:ascii="Times New Roman" w:eastAsia="Times New Roman" w:hAnsi="Times New Roman" w:cs="Times New Roman"/>
                <w:lang w:eastAsia="en-GB"/>
              </w:rPr>
              <w:t>Including CI logbook</w:t>
            </w:r>
          </w:p>
          <w:p w14:paraId="044ADCEF" w14:textId="77777777" w:rsidR="00CD6B88" w:rsidRDefault="00CD6B88" w:rsidP="009A3E8B">
            <w:pPr>
              <w:rPr>
                <w:rFonts w:ascii="Times New Roman" w:eastAsia="Times New Roman" w:hAnsi="Times New Roman" w:cs="Times New Roman"/>
                <w:u w:val="single"/>
                <w:lang w:eastAsia="en-GB"/>
              </w:rPr>
            </w:pPr>
          </w:p>
          <w:p w14:paraId="7F4BDAC8" w14:textId="788F6945" w:rsidR="00CD6B88" w:rsidRDefault="00CD6B88" w:rsidP="009A3E8B">
            <w:pPr>
              <w:rPr>
                <w:rFonts w:ascii="Times New Roman" w:eastAsia="Times New Roman" w:hAnsi="Times New Roman" w:cs="Times New Roman"/>
                <w:u w:val="single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eastAsia="en-GB"/>
              </w:rPr>
              <w:t xml:space="preserve">GAs in </w:t>
            </w:r>
            <w:proofErr w:type="spellStart"/>
            <w:r>
              <w:rPr>
                <w:rFonts w:ascii="Times New Roman" w:eastAsia="Times New Roman" w:hAnsi="Times New Roman" w:cs="Times New Roman"/>
                <w:u w:val="single"/>
                <w:lang w:eastAsia="en-GB"/>
              </w:rPr>
              <w:t>non theatre</w:t>
            </w:r>
            <w:proofErr w:type="spellEnd"/>
          </w:p>
          <w:p w14:paraId="6923C842" w14:textId="402EFB0C" w:rsidR="00CD6B88" w:rsidRPr="00884E15" w:rsidRDefault="00CD6B88" w:rsidP="009A3E8B">
            <w:pPr>
              <w:rPr>
                <w:rFonts w:ascii="Times New Roman" w:eastAsia="Times New Roman" w:hAnsi="Times New Roman" w:cs="Times New Roman"/>
                <w:u w:val="single"/>
                <w:lang w:eastAsia="en-GB"/>
              </w:rPr>
            </w:pPr>
          </w:p>
          <w:p w14:paraId="58723ADF" w14:textId="0266635A" w:rsidR="005F4F43" w:rsidRPr="0018770B" w:rsidRDefault="00CD6B88" w:rsidP="003F7AC4">
            <w:pPr>
              <w:rPr>
                <w:rFonts w:ascii="Times New Roman" w:eastAsia="Times New Roman" w:hAnsi="Times New Roman" w:cs="Times New Roman"/>
                <w:highlight w:val="yellow"/>
                <w:lang w:eastAsia="en-GB"/>
              </w:rPr>
            </w:pPr>
            <w:r w:rsidRPr="00CD6B88">
              <w:rPr>
                <w:rFonts w:ascii="Times New Roman" w:eastAsia="Times New Roman" w:hAnsi="Times New Roman" w:cs="Times New Roman"/>
                <w:lang w:eastAsia="en-GB"/>
              </w:rPr>
              <w:t>Sign Off ES</w:t>
            </w:r>
          </w:p>
        </w:tc>
        <w:tc>
          <w:tcPr>
            <w:tcW w:w="1172" w:type="dxa"/>
            <w:vAlign w:val="center"/>
          </w:tcPr>
          <w:p w14:paraId="31495B7F" w14:textId="77777777" w:rsidR="005F4F43" w:rsidRDefault="005F4F43" w:rsidP="00A57B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702" w:type="dxa"/>
            <w:vAlign w:val="center"/>
          </w:tcPr>
          <w:p w14:paraId="6647F2D9" w14:textId="77777777" w:rsidR="005F4F43" w:rsidRDefault="005F4F43" w:rsidP="00A57B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076" w:type="dxa"/>
            <w:vAlign w:val="center"/>
          </w:tcPr>
          <w:p w14:paraId="713C5542" w14:textId="77777777" w:rsidR="005F4F43" w:rsidRDefault="005F4F43" w:rsidP="00A57B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693" w:type="dxa"/>
            <w:vAlign w:val="center"/>
          </w:tcPr>
          <w:p w14:paraId="3067FBBD" w14:textId="25DF5C1C" w:rsidR="005F4F43" w:rsidRDefault="005F4F43" w:rsidP="00CD6B8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5F4F43" w14:paraId="59FDA9BA" w14:textId="2031471F" w:rsidTr="00884E15">
        <w:trPr>
          <w:trHeight w:val="625"/>
        </w:trPr>
        <w:tc>
          <w:tcPr>
            <w:tcW w:w="2367" w:type="dxa"/>
          </w:tcPr>
          <w:p w14:paraId="24392AAF" w14:textId="77777777" w:rsidR="00884E15" w:rsidRPr="0072643E" w:rsidRDefault="005F4F43" w:rsidP="007264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72643E">
              <w:rPr>
                <w:rFonts w:ascii="Times New Roman" w:eastAsia="Times New Roman" w:hAnsi="Times New Roman" w:cs="Times New Roman"/>
                <w:b/>
                <w:lang w:eastAsia="en-GB"/>
              </w:rPr>
              <w:t>Regional anaesthesia</w:t>
            </w:r>
          </w:p>
          <w:p w14:paraId="6D68AF40" w14:textId="54146CF4" w:rsidR="005F4F43" w:rsidRDefault="00884E15" w:rsidP="007264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884E15">
              <w:rPr>
                <w:rFonts w:ascii="Times New Roman" w:eastAsia="Times New Roman" w:hAnsi="Times New Roman" w:cs="Times New Roman"/>
                <w:u w:val="single"/>
                <w:lang w:eastAsia="en-GB"/>
              </w:rPr>
              <w:t>Peripheral blocks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(US guided fem/FIB and forearm, brachial plexus (SL-2a/2b) </w:t>
            </w:r>
          </w:p>
          <w:p w14:paraId="554882D4" w14:textId="3EB00264" w:rsidR="00884E15" w:rsidRPr="001724DF" w:rsidRDefault="00884E15" w:rsidP="007264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884E15">
              <w:rPr>
                <w:rFonts w:ascii="Times New Roman" w:eastAsia="Times New Roman" w:hAnsi="Times New Roman" w:cs="Times New Roman"/>
                <w:u w:val="single"/>
                <w:lang w:eastAsia="en-GB"/>
              </w:rPr>
              <w:t>Trunk blocks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(SL-2b)</w:t>
            </w:r>
          </w:p>
          <w:p w14:paraId="60524E81" w14:textId="0E3D285C" w:rsidR="00884E15" w:rsidRDefault="00884E15" w:rsidP="007264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84E15">
              <w:rPr>
                <w:rFonts w:ascii="Times New Roman" w:eastAsia="Times New Roman" w:hAnsi="Times New Roman" w:cs="Times New Roman"/>
                <w:u w:val="single"/>
                <w:lang w:eastAsia="en-GB"/>
              </w:rPr>
              <w:t>Neuroaxial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(SL-3) </w:t>
            </w:r>
            <w:r w:rsidR="0072643E" w:rsidRPr="0072643E">
              <w:rPr>
                <w:rFonts w:ascii="Times New Roman" w:eastAsia="Times New Roman" w:hAnsi="Times New Roman" w:cs="Times New Roman"/>
                <w:i/>
                <w:lang w:eastAsia="en-GB"/>
              </w:rPr>
              <w:t>Cross link with O</w:t>
            </w:r>
            <w:r w:rsidRPr="0072643E">
              <w:rPr>
                <w:rFonts w:ascii="Times New Roman" w:eastAsia="Times New Roman" w:hAnsi="Times New Roman" w:cs="Times New Roman"/>
                <w:i/>
                <w:lang w:eastAsia="en-GB"/>
              </w:rPr>
              <w:t>bs</w:t>
            </w:r>
          </w:p>
          <w:p w14:paraId="325A15B4" w14:textId="1F854276" w:rsidR="00884E15" w:rsidRDefault="00884E15" w:rsidP="007264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Sign Off Clin Sup</w:t>
            </w:r>
          </w:p>
        </w:tc>
        <w:tc>
          <w:tcPr>
            <w:tcW w:w="1172" w:type="dxa"/>
            <w:vAlign w:val="center"/>
          </w:tcPr>
          <w:p w14:paraId="44FF68C4" w14:textId="77777777" w:rsidR="005F4F43" w:rsidRDefault="005F4F43" w:rsidP="00A57B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702" w:type="dxa"/>
            <w:vAlign w:val="center"/>
          </w:tcPr>
          <w:p w14:paraId="156300E5" w14:textId="77777777" w:rsidR="005F4F43" w:rsidRDefault="005F4F43" w:rsidP="00A57B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076" w:type="dxa"/>
            <w:vAlign w:val="center"/>
          </w:tcPr>
          <w:p w14:paraId="122614EE" w14:textId="77777777" w:rsidR="005F4F43" w:rsidRDefault="005F4F43" w:rsidP="00A57B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693" w:type="dxa"/>
            <w:vAlign w:val="center"/>
          </w:tcPr>
          <w:p w14:paraId="1D82325A" w14:textId="77777777" w:rsidR="005F4F43" w:rsidRDefault="005F4F43" w:rsidP="005F4F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5F4F43" w14:paraId="4908B85A" w14:textId="26D2621E" w:rsidTr="00562463">
        <w:trPr>
          <w:trHeight w:val="656"/>
        </w:trPr>
        <w:tc>
          <w:tcPr>
            <w:tcW w:w="2367" w:type="dxa"/>
            <w:vAlign w:val="center"/>
          </w:tcPr>
          <w:p w14:paraId="2784D612" w14:textId="77777777" w:rsidR="0072643E" w:rsidRPr="0072643E" w:rsidRDefault="005F4F43" w:rsidP="00CD6B88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72643E">
              <w:rPr>
                <w:rFonts w:ascii="Times New Roman" w:eastAsia="Times New Roman" w:hAnsi="Times New Roman" w:cs="Times New Roman"/>
                <w:b/>
                <w:lang w:eastAsia="en-GB"/>
              </w:rPr>
              <w:t>Resuscitation and transfer</w:t>
            </w:r>
          </w:p>
          <w:p w14:paraId="59A54FA3" w14:textId="33118A04" w:rsidR="005F4F43" w:rsidRDefault="0072643E" w:rsidP="007264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72643E">
              <w:rPr>
                <w:rFonts w:ascii="Times New Roman" w:eastAsia="Times New Roman" w:hAnsi="Times New Roman" w:cs="Times New Roman"/>
                <w:u w:val="single"/>
                <w:lang w:eastAsia="en-GB"/>
              </w:rPr>
              <w:t>Inter hospital transfer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(SL-</w:t>
            </w:r>
            <w:r w:rsidR="005F4F43" w:rsidRPr="0072643E">
              <w:rPr>
                <w:rFonts w:ascii="Times New Roman" w:eastAsia="Times New Roman" w:hAnsi="Times New Roman" w:cs="Times New Roman"/>
                <w:lang w:eastAsia="en-GB"/>
              </w:rPr>
              <w:t>2b</w:t>
            </w:r>
            <w:r w:rsidR="005F4F43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  <w:p w14:paraId="42E899DD" w14:textId="216BD187" w:rsidR="0072643E" w:rsidRPr="0072643E" w:rsidRDefault="0072643E" w:rsidP="007264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lang w:eastAsia="en-GB"/>
              </w:rPr>
            </w:pPr>
            <w:r w:rsidRPr="0072643E">
              <w:rPr>
                <w:rFonts w:ascii="Times New Roman" w:eastAsia="Times New Roman" w:hAnsi="Times New Roman" w:cs="Times New Roman"/>
                <w:i/>
                <w:lang w:eastAsia="en-GB"/>
              </w:rPr>
              <w:t>Cross link with ICM</w:t>
            </w:r>
          </w:p>
          <w:p w14:paraId="73653868" w14:textId="1A3DE9E2" w:rsidR="00884E15" w:rsidRDefault="00884E15" w:rsidP="007264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Sign Off </w:t>
            </w:r>
            <w:r w:rsidR="0072643E">
              <w:rPr>
                <w:rFonts w:ascii="Times New Roman" w:eastAsia="Times New Roman" w:hAnsi="Times New Roman" w:cs="Times New Roman"/>
                <w:lang w:eastAsia="en-GB"/>
              </w:rPr>
              <w:t>ES</w:t>
            </w:r>
          </w:p>
        </w:tc>
        <w:tc>
          <w:tcPr>
            <w:tcW w:w="1172" w:type="dxa"/>
            <w:vAlign w:val="center"/>
          </w:tcPr>
          <w:p w14:paraId="0D31E6F2" w14:textId="77777777" w:rsidR="005F4F43" w:rsidRDefault="005F4F43" w:rsidP="00A57B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702" w:type="dxa"/>
            <w:vAlign w:val="center"/>
          </w:tcPr>
          <w:p w14:paraId="4E757A73" w14:textId="77777777" w:rsidR="005F4F43" w:rsidRDefault="005F4F43" w:rsidP="00A57B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076" w:type="dxa"/>
            <w:vAlign w:val="center"/>
          </w:tcPr>
          <w:p w14:paraId="0BE771E3" w14:textId="77777777" w:rsidR="005F4F43" w:rsidRDefault="005F4F43" w:rsidP="00A57B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693" w:type="dxa"/>
            <w:vAlign w:val="center"/>
          </w:tcPr>
          <w:p w14:paraId="700ACDF2" w14:textId="77777777" w:rsidR="005F4F43" w:rsidRDefault="005F4F43" w:rsidP="005F4F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5F4F43" w14:paraId="6316A598" w14:textId="698BADD4" w:rsidTr="00562463">
        <w:trPr>
          <w:trHeight w:val="656"/>
        </w:trPr>
        <w:tc>
          <w:tcPr>
            <w:tcW w:w="2367" w:type="dxa"/>
            <w:vAlign w:val="center"/>
          </w:tcPr>
          <w:p w14:paraId="5A48E53E" w14:textId="398F61A7" w:rsidR="005F4F43" w:rsidRDefault="005F4F43" w:rsidP="007264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72643E">
              <w:rPr>
                <w:rFonts w:ascii="Times New Roman" w:eastAsia="Times New Roman" w:hAnsi="Times New Roman" w:cs="Times New Roman"/>
                <w:b/>
                <w:lang w:eastAsia="en-GB"/>
              </w:rPr>
              <w:t>Procedural Sedation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(</w:t>
            </w:r>
            <w:r w:rsidR="0072643E">
              <w:rPr>
                <w:rFonts w:ascii="Times New Roman" w:eastAsia="Times New Roman" w:hAnsi="Times New Roman" w:cs="Times New Roman"/>
                <w:lang w:eastAsia="en-GB"/>
              </w:rPr>
              <w:t>SL-</w:t>
            </w:r>
            <w:r w:rsidRPr="0072643E">
              <w:rPr>
                <w:rFonts w:ascii="Times New Roman" w:eastAsia="Times New Roman" w:hAnsi="Times New Roman" w:cs="Times New Roman"/>
                <w:lang w:eastAsia="en-GB"/>
              </w:rPr>
              <w:t>2a)</w:t>
            </w:r>
          </w:p>
          <w:p w14:paraId="4CA20D3F" w14:textId="50FA72C3" w:rsidR="0072643E" w:rsidRPr="0072643E" w:rsidRDefault="0072643E" w:rsidP="007264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lang w:eastAsia="en-GB"/>
              </w:rPr>
            </w:pPr>
            <w:r w:rsidRPr="0072643E">
              <w:rPr>
                <w:rFonts w:ascii="Times New Roman" w:eastAsia="Times New Roman" w:hAnsi="Times New Roman" w:cs="Times New Roman"/>
                <w:i/>
                <w:lang w:eastAsia="en-GB"/>
              </w:rPr>
              <w:t>Cross link with ICM/Regional and Resus transfer</w:t>
            </w:r>
          </w:p>
          <w:p w14:paraId="6E9538F2" w14:textId="47C96171" w:rsidR="0072643E" w:rsidRDefault="00CD6B88" w:rsidP="007264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Sign Off ES</w:t>
            </w:r>
          </w:p>
        </w:tc>
        <w:tc>
          <w:tcPr>
            <w:tcW w:w="1172" w:type="dxa"/>
            <w:vAlign w:val="center"/>
          </w:tcPr>
          <w:p w14:paraId="6DB69D76" w14:textId="77777777" w:rsidR="005F4F43" w:rsidRDefault="005F4F43" w:rsidP="00A57B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702" w:type="dxa"/>
            <w:vAlign w:val="center"/>
          </w:tcPr>
          <w:p w14:paraId="11C3BA52" w14:textId="77777777" w:rsidR="005F4F43" w:rsidRDefault="005F4F43" w:rsidP="00A57B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076" w:type="dxa"/>
            <w:vAlign w:val="center"/>
          </w:tcPr>
          <w:p w14:paraId="1CCF9869" w14:textId="77777777" w:rsidR="005F4F43" w:rsidRDefault="005F4F43" w:rsidP="00A57B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693" w:type="dxa"/>
            <w:vAlign w:val="center"/>
          </w:tcPr>
          <w:p w14:paraId="2E989407" w14:textId="77777777" w:rsidR="005F4F43" w:rsidRDefault="005F4F43" w:rsidP="005F4F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5F4F43" w14:paraId="4343AC83" w14:textId="2E73AD9B" w:rsidTr="00562463">
        <w:trPr>
          <w:trHeight w:val="570"/>
        </w:trPr>
        <w:tc>
          <w:tcPr>
            <w:tcW w:w="2367" w:type="dxa"/>
            <w:vAlign w:val="center"/>
          </w:tcPr>
          <w:p w14:paraId="636D1CB4" w14:textId="77777777" w:rsidR="005F4F43" w:rsidRDefault="005F4F43" w:rsidP="007264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72643E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Pain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(</w:t>
            </w:r>
            <w:r w:rsidR="0072643E">
              <w:rPr>
                <w:rFonts w:ascii="Times New Roman" w:eastAsia="Times New Roman" w:hAnsi="Times New Roman" w:cs="Times New Roman"/>
                <w:lang w:eastAsia="en-GB"/>
              </w:rPr>
              <w:t>SL-</w:t>
            </w:r>
            <w:r w:rsidRPr="0072643E">
              <w:rPr>
                <w:rFonts w:ascii="Times New Roman" w:eastAsia="Times New Roman" w:hAnsi="Times New Roman" w:cs="Times New Roman"/>
                <w:lang w:eastAsia="en-GB"/>
              </w:rPr>
              <w:t>2b/2a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  <w:p w14:paraId="76DBB3EC" w14:textId="43E85A16" w:rsidR="00CD6B88" w:rsidRDefault="00CD6B88" w:rsidP="007264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Sign Off ES</w:t>
            </w:r>
          </w:p>
        </w:tc>
        <w:tc>
          <w:tcPr>
            <w:tcW w:w="1172" w:type="dxa"/>
            <w:vAlign w:val="center"/>
          </w:tcPr>
          <w:p w14:paraId="659260AA" w14:textId="77777777" w:rsidR="005F4F43" w:rsidRDefault="005F4F43" w:rsidP="00A57B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702" w:type="dxa"/>
            <w:vAlign w:val="center"/>
          </w:tcPr>
          <w:p w14:paraId="3B934462" w14:textId="77777777" w:rsidR="005F4F43" w:rsidRDefault="005F4F43" w:rsidP="00A57B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076" w:type="dxa"/>
            <w:vAlign w:val="center"/>
          </w:tcPr>
          <w:p w14:paraId="1BB3294A" w14:textId="77777777" w:rsidR="005F4F43" w:rsidRDefault="005F4F43" w:rsidP="00A57B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693" w:type="dxa"/>
            <w:vAlign w:val="center"/>
          </w:tcPr>
          <w:p w14:paraId="26D7DDB7" w14:textId="77777777" w:rsidR="005F4F43" w:rsidRDefault="005F4F43" w:rsidP="005F4F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5F4F43" w14:paraId="2526EEBC" w14:textId="4261771E" w:rsidTr="005A0B6A">
        <w:trPr>
          <w:trHeight w:val="706"/>
        </w:trPr>
        <w:tc>
          <w:tcPr>
            <w:tcW w:w="2367" w:type="dxa"/>
            <w:vAlign w:val="center"/>
          </w:tcPr>
          <w:p w14:paraId="58EA06B8" w14:textId="77777777" w:rsidR="005F4F43" w:rsidRDefault="005F4F43" w:rsidP="00CD6B88">
            <w:pPr>
              <w:spacing w:before="240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454A45">
              <w:rPr>
                <w:rFonts w:ascii="Times New Roman" w:eastAsia="Times New Roman" w:hAnsi="Times New Roman" w:cs="Times New Roman"/>
                <w:lang w:eastAsia="en-GB"/>
              </w:rPr>
              <w:t>ICM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(FICM level 2)</w:t>
            </w:r>
          </w:p>
          <w:p w14:paraId="163DF303" w14:textId="26D18A91" w:rsidR="00CD6B88" w:rsidRDefault="00CD6B88" w:rsidP="00CD6B88">
            <w:pPr>
              <w:spacing w:before="240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Sign Off ICM Clin Sup</w:t>
            </w:r>
          </w:p>
        </w:tc>
        <w:tc>
          <w:tcPr>
            <w:tcW w:w="1172" w:type="dxa"/>
          </w:tcPr>
          <w:p w14:paraId="690847C5" w14:textId="3BFC3C5E" w:rsidR="00CD6B88" w:rsidRDefault="00CD6B88" w:rsidP="005A0B6A">
            <w:pPr>
              <w:spacing w:before="240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None</w:t>
            </w:r>
          </w:p>
          <w:p w14:paraId="369068CF" w14:textId="761BBC61" w:rsidR="00CD6B88" w:rsidRDefault="00CD6B88" w:rsidP="005A0B6A">
            <w:pPr>
              <w:spacing w:before="240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</w:t>
            </w:r>
            <w:r w:rsidR="005A0B6A">
              <w:rPr>
                <w:rFonts w:ascii="Times New Roman" w:eastAsia="Times New Roman" w:hAnsi="Times New Roman" w:cs="Times New Roman"/>
                <w:lang w:eastAsia="en-GB"/>
              </w:rPr>
              <w:t>/12</w:t>
            </w:r>
          </w:p>
          <w:p w14:paraId="61A07043" w14:textId="676CCAED" w:rsidR="00CD6B88" w:rsidRDefault="00CD6B88" w:rsidP="005A0B6A">
            <w:pPr>
              <w:spacing w:before="240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6</w:t>
            </w:r>
            <w:r w:rsidR="005A0B6A">
              <w:rPr>
                <w:rFonts w:ascii="Times New Roman" w:eastAsia="Times New Roman" w:hAnsi="Times New Roman" w:cs="Times New Roman"/>
                <w:lang w:eastAsia="en-GB"/>
              </w:rPr>
              <w:t>/12</w:t>
            </w:r>
          </w:p>
        </w:tc>
        <w:tc>
          <w:tcPr>
            <w:tcW w:w="1702" w:type="dxa"/>
            <w:vAlign w:val="center"/>
          </w:tcPr>
          <w:p w14:paraId="62FFA0B1" w14:textId="7B290DF3" w:rsidR="005F4F43" w:rsidRDefault="005F4F43" w:rsidP="00CD6B88">
            <w:pPr>
              <w:spacing w:before="240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076" w:type="dxa"/>
            <w:vAlign w:val="center"/>
          </w:tcPr>
          <w:p w14:paraId="03C484CA" w14:textId="78DC7B51" w:rsidR="005F4F43" w:rsidRDefault="00CD6B88" w:rsidP="00CD6B88">
            <w:pPr>
              <w:spacing w:before="240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ICM MTR/MSF</w:t>
            </w:r>
          </w:p>
        </w:tc>
        <w:tc>
          <w:tcPr>
            <w:tcW w:w="1693" w:type="dxa"/>
            <w:vAlign w:val="center"/>
          </w:tcPr>
          <w:p w14:paraId="3023983C" w14:textId="77777777" w:rsidR="005F4F43" w:rsidRDefault="005F4F43" w:rsidP="00CD6B88">
            <w:pPr>
              <w:spacing w:before="240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p w14:paraId="5BBC547D" w14:textId="77777777" w:rsidR="003F7AC4" w:rsidRPr="001F050C" w:rsidRDefault="003F7AC4" w:rsidP="001F050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</w:p>
    <w:p w14:paraId="52C45FC7" w14:textId="0D80B4D8" w:rsidR="00671B86" w:rsidRDefault="00671B86" w:rsidP="001F050C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</w:p>
    <w:p w14:paraId="093FB22E" w14:textId="04A2E4F0" w:rsidR="00CD6B88" w:rsidRDefault="00CD6B88" w:rsidP="001F050C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  <w:sectPr w:rsidR="00CD6B88" w:rsidSect="00D526F1">
          <w:pgSz w:w="11900" w:h="16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3"/>
        <w:gridCol w:w="5233"/>
        <w:gridCol w:w="1399"/>
        <w:gridCol w:w="1418"/>
        <w:gridCol w:w="2138"/>
        <w:gridCol w:w="2319"/>
      </w:tblGrid>
      <w:tr w:rsidR="00D42CAF" w14:paraId="10D5F5B4" w14:textId="77777777" w:rsidTr="005A0B6A">
        <w:tc>
          <w:tcPr>
            <w:tcW w:w="1443" w:type="dxa"/>
          </w:tcPr>
          <w:p w14:paraId="3A242A86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5233" w:type="dxa"/>
            <w:shd w:val="clear" w:color="auto" w:fill="D9D9D9" w:themeFill="background1" w:themeFillShade="D9"/>
          </w:tcPr>
          <w:p w14:paraId="188018D8" w14:textId="0A915387" w:rsidR="00D42CAF" w:rsidRPr="005A0B6A" w:rsidRDefault="005A0B6A" w:rsidP="005A0B6A">
            <w:pPr>
              <w:spacing w:before="30" w:after="30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  <w:r w:rsidRPr="005A0B6A"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  <w:t>Practical Procedures</w:t>
            </w:r>
          </w:p>
        </w:tc>
        <w:tc>
          <w:tcPr>
            <w:tcW w:w="1399" w:type="dxa"/>
          </w:tcPr>
          <w:p w14:paraId="0545D8DC" w14:textId="524D662C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  <w:r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  <w:t>Stage 1 SL</w:t>
            </w:r>
          </w:p>
        </w:tc>
        <w:tc>
          <w:tcPr>
            <w:tcW w:w="1418" w:type="dxa"/>
          </w:tcPr>
          <w:p w14:paraId="639D20D9" w14:textId="19AF7203" w:rsidR="00D42CAF" w:rsidRDefault="005A0B6A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  <w:r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  <w:t>Initial level</w:t>
            </w:r>
          </w:p>
        </w:tc>
        <w:tc>
          <w:tcPr>
            <w:tcW w:w="2138" w:type="dxa"/>
          </w:tcPr>
          <w:p w14:paraId="1E021620" w14:textId="2D6BF3E3" w:rsidR="00D42CAF" w:rsidRDefault="005A0B6A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  <w:r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  <w:t xml:space="preserve"> Attained</w:t>
            </w:r>
          </w:p>
        </w:tc>
        <w:tc>
          <w:tcPr>
            <w:tcW w:w="2319" w:type="dxa"/>
          </w:tcPr>
          <w:p w14:paraId="511795AD" w14:textId="48D39839" w:rsidR="00D42CAF" w:rsidRDefault="005A0B6A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  <w:r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  <w:t>Comments</w:t>
            </w:r>
          </w:p>
        </w:tc>
      </w:tr>
      <w:tr w:rsidR="00D42CAF" w14:paraId="2126CBD4" w14:textId="77777777" w:rsidTr="005A0B6A">
        <w:tc>
          <w:tcPr>
            <w:tcW w:w="1443" w:type="dxa"/>
            <w:vMerge w:val="restart"/>
          </w:tcPr>
          <w:p w14:paraId="5E0F3BE9" w14:textId="33B24B8A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  <w:r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  <w:t>Airway</w:t>
            </w:r>
          </w:p>
        </w:tc>
        <w:tc>
          <w:tcPr>
            <w:tcW w:w="5233" w:type="dxa"/>
            <w:shd w:val="clear" w:color="auto" w:fill="D9D9D9" w:themeFill="background1" w:themeFillShade="D9"/>
          </w:tcPr>
          <w:p w14:paraId="097A3789" w14:textId="7A6FFDDA" w:rsidR="00D42CAF" w:rsidRPr="00D42CAF" w:rsidRDefault="00D42CAF" w:rsidP="005A0B6A">
            <w:pPr>
              <w:spacing w:before="30" w:after="30"/>
              <w:rPr>
                <w:rFonts w:ascii="TimesNewRomanPS" w:eastAsia="Times New Roman" w:hAnsi="TimesNewRomanPS" w:cs="Times New Roman"/>
                <w:bCs/>
                <w:lang w:eastAsia="en-GB"/>
              </w:rPr>
            </w:pPr>
            <w:proofErr w:type="spellStart"/>
            <w:r>
              <w:rPr>
                <w:rFonts w:ascii="TimesNewRomanPS" w:eastAsia="Times New Roman" w:hAnsi="TimesNewRomanPS" w:cs="Times New Roman"/>
                <w:bCs/>
                <w:lang w:eastAsia="en-GB"/>
              </w:rPr>
              <w:t>Superglottic</w:t>
            </w:r>
            <w:proofErr w:type="spellEnd"/>
            <w:r>
              <w:rPr>
                <w:rFonts w:ascii="TimesNewRomanPS" w:eastAsia="Times New Roman" w:hAnsi="TimesNewRomanPS" w:cs="Times New Roman"/>
                <w:bCs/>
                <w:lang w:eastAsia="en-GB"/>
              </w:rPr>
              <w:t xml:space="preserve"> airway insertion</w:t>
            </w:r>
          </w:p>
        </w:tc>
        <w:tc>
          <w:tcPr>
            <w:tcW w:w="1399" w:type="dxa"/>
          </w:tcPr>
          <w:p w14:paraId="30B126BD" w14:textId="7E55861E" w:rsidR="00D42CAF" w:rsidRPr="005A0B6A" w:rsidRDefault="00D42CAF" w:rsidP="005A0B6A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Cs/>
                <w:lang w:eastAsia="en-GB"/>
              </w:rPr>
            </w:pPr>
            <w:r w:rsidRPr="005A0B6A">
              <w:rPr>
                <w:rFonts w:ascii="TimesNewRomanPS" w:eastAsia="Times New Roman" w:hAnsi="TimesNewRomanPS" w:cs="Times New Roman"/>
                <w:bCs/>
                <w:lang w:eastAsia="en-GB"/>
              </w:rPr>
              <w:t>3</w:t>
            </w:r>
          </w:p>
        </w:tc>
        <w:tc>
          <w:tcPr>
            <w:tcW w:w="1418" w:type="dxa"/>
          </w:tcPr>
          <w:p w14:paraId="1727DB55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138" w:type="dxa"/>
          </w:tcPr>
          <w:p w14:paraId="6F1607F8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319" w:type="dxa"/>
          </w:tcPr>
          <w:p w14:paraId="3B3CA8DC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</w:tr>
      <w:tr w:rsidR="00D42CAF" w14:paraId="226F93B5" w14:textId="77777777" w:rsidTr="005A0B6A">
        <w:tc>
          <w:tcPr>
            <w:tcW w:w="1443" w:type="dxa"/>
            <w:vMerge/>
          </w:tcPr>
          <w:p w14:paraId="68663790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5233" w:type="dxa"/>
            <w:shd w:val="clear" w:color="auto" w:fill="D9D9D9" w:themeFill="background1" w:themeFillShade="D9"/>
          </w:tcPr>
          <w:p w14:paraId="346E8E51" w14:textId="38C4247B" w:rsidR="00D42CAF" w:rsidRDefault="00D42CAF" w:rsidP="005A0B6A">
            <w:pPr>
              <w:spacing w:before="30" w:after="30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  <w:r>
              <w:t>Intubation using standard laryngoscope</w:t>
            </w:r>
          </w:p>
        </w:tc>
        <w:tc>
          <w:tcPr>
            <w:tcW w:w="1399" w:type="dxa"/>
          </w:tcPr>
          <w:p w14:paraId="10568EB3" w14:textId="32071F77" w:rsidR="00D42CAF" w:rsidRPr="005A0B6A" w:rsidRDefault="00D42CAF" w:rsidP="005A0B6A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Cs/>
                <w:lang w:eastAsia="en-GB"/>
              </w:rPr>
            </w:pPr>
            <w:r w:rsidRPr="005A0B6A">
              <w:rPr>
                <w:rFonts w:ascii="TimesNewRomanPS" w:eastAsia="Times New Roman" w:hAnsi="TimesNewRomanPS" w:cs="Times New Roman"/>
                <w:bCs/>
                <w:lang w:eastAsia="en-GB"/>
              </w:rPr>
              <w:t>3</w:t>
            </w:r>
          </w:p>
        </w:tc>
        <w:tc>
          <w:tcPr>
            <w:tcW w:w="1418" w:type="dxa"/>
          </w:tcPr>
          <w:p w14:paraId="63AD1143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138" w:type="dxa"/>
          </w:tcPr>
          <w:p w14:paraId="017C25F0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319" w:type="dxa"/>
          </w:tcPr>
          <w:p w14:paraId="12C81F90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</w:tr>
      <w:tr w:rsidR="00D42CAF" w14:paraId="4E17F7D7" w14:textId="77777777" w:rsidTr="005A0B6A">
        <w:tc>
          <w:tcPr>
            <w:tcW w:w="1443" w:type="dxa"/>
            <w:vMerge/>
          </w:tcPr>
          <w:p w14:paraId="2D82552B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5233" w:type="dxa"/>
            <w:shd w:val="clear" w:color="auto" w:fill="D9D9D9" w:themeFill="background1" w:themeFillShade="D9"/>
          </w:tcPr>
          <w:p w14:paraId="7C0A1C9C" w14:textId="71116CB4" w:rsidR="00D42CAF" w:rsidRDefault="00D42CAF" w:rsidP="005A0B6A">
            <w:pPr>
              <w:spacing w:before="30" w:after="30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  <w:r>
              <w:t>Intubation using video laryngoscope</w:t>
            </w:r>
          </w:p>
        </w:tc>
        <w:tc>
          <w:tcPr>
            <w:tcW w:w="1399" w:type="dxa"/>
          </w:tcPr>
          <w:p w14:paraId="2AF887E5" w14:textId="2C1CC00F" w:rsidR="00D42CAF" w:rsidRPr="005A0B6A" w:rsidRDefault="00D42CAF" w:rsidP="005A0B6A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Cs/>
                <w:lang w:eastAsia="en-GB"/>
              </w:rPr>
            </w:pPr>
            <w:r w:rsidRPr="005A0B6A">
              <w:rPr>
                <w:rFonts w:ascii="TimesNewRomanPS" w:eastAsia="Times New Roman" w:hAnsi="TimesNewRomanPS" w:cs="Times New Roman"/>
                <w:bCs/>
                <w:lang w:eastAsia="en-GB"/>
              </w:rPr>
              <w:t>2a</w:t>
            </w:r>
          </w:p>
        </w:tc>
        <w:tc>
          <w:tcPr>
            <w:tcW w:w="1418" w:type="dxa"/>
          </w:tcPr>
          <w:p w14:paraId="1B8217C3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138" w:type="dxa"/>
          </w:tcPr>
          <w:p w14:paraId="68D656D3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319" w:type="dxa"/>
          </w:tcPr>
          <w:p w14:paraId="01CDC555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</w:tr>
      <w:tr w:rsidR="00D42CAF" w14:paraId="00AED1EB" w14:textId="77777777" w:rsidTr="005A0B6A">
        <w:tc>
          <w:tcPr>
            <w:tcW w:w="1443" w:type="dxa"/>
            <w:vMerge/>
          </w:tcPr>
          <w:p w14:paraId="088BC229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5233" w:type="dxa"/>
            <w:shd w:val="clear" w:color="auto" w:fill="D9D9D9" w:themeFill="background1" w:themeFillShade="D9"/>
          </w:tcPr>
          <w:p w14:paraId="74A45B35" w14:textId="434960C0" w:rsidR="00D42CAF" w:rsidRDefault="00D42CAF" w:rsidP="005A0B6A">
            <w:pPr>
              <w:spacing w:before="30" w:after="30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  <w:r>
              <w:t>Fibreoptic intubation</w:t>
            </w:r>
          </w:p>
        </w:tc>
        <w:tc>
          <w:tcPr>
            <w:tcW w:w="1399" w:type="dxa"/>
          </w:tcPr>
          <w:p w14:paraId="604C08EC" w14:textId="6600D218" w:rsidR="00D42CAF" w:rsidRPr="005A0B6A" w:rsidRDefault="00D42CAF" w:rsidP="005A0B6A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Cs/>
                <w:lang w:eastAsia="en-GB"/>
              </w:rPr>
            </w:pPr>
            <w:r w:rsidRPr="005A0B6A">
              <w:rPr>
                <w:rFonts w:ascii="TimesNewRomanPS" w:eastAsia="Times New Roman" w:hAnsi="TimesNewRomanPS" w:cs="Times New Roman"/>
                <w:bCs/>
                <w:lang w:eastAsia="en-GB"/>
              </w:rPr>
              <w:t>1</w:t>
            </w:r>
          </w:p>
        </w:tc>
        <w:tc>
          <w:tcPr>
            <w:tcW w:w="1418" w:type="dxa"/>
          </w:tcPr>
          <w:p w14:paraId="5FFF2B8F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138" w:type="dxa"/>
          </w:tcPr>
          <w:p w14:paraId="5B370761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319" w:type="dxa"/>
          </w:tcPr>
          <w:p w14:paraId="69230CCC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</w:tr>
      <w:tr w:rsidR="00D42CAF" w14:paraId="31C01FA5" w14:textId="77777777" w:rsidTr="005A0B6A">
        <w:tc>
          <w:tcPr>
            <w:tcW w:w="1443" w:type="dxa"/>
            <w:vMerge/>
          </w:tcPr>
          <w:p w14:paraId="4DB7D5C0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5233" w:type="dxa"/>
            <w:shd w:val="clear" w:color="auto" w:fill="D9D9D9" w:themeFill="background1" w:themeFillShade="D9"/>
          </w:tcPr>
          <w:p w14:paraId="208FF521" w14:textId="50B9F652" w:rsidR="00D42CAF" w:rsidRDefault="00D42CAF" w:rsidP="005A0B6A">
            <w:pPr>
              <w:spacing w:before="30" w:after="30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  <w:r>
              <w:t>Intubation in the awake patient</w:t>
            </w:r>
          </w:p>
        </w:tc>
        <w:tc>
          <w:tcPr>
            <w:tcW w:w="1399" w:type="dxa"/>
          </w:tcPr>
          <w:p w14:paraId="4DBBB1C7" w14:textId="4888C9F8" w:rsidR="00D42CAF" w:rsidRPr="005A0B6A" w:rsidRDefault="00D42CAF" w:rsidP="005A0B6A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Cs/>
                <w:lang w:eastAsia="en-GB"/>
              </w:rPr>
            </w:pPr>
            <w:r w:rsidRPr="005A0B6A">
              <w:rPr>
                <w:rFonts w:ascii="TimesNewRomanPS" w:eastAsia="Times New Roman" w:hAnsi="TimesNewRomanPS" w:cs="Times New Roman"/>
                <w:bCs/>
                <w:lang w:eastAsia="en-GB"/>
              </w:rPr>
              <w:t>1</w:t>
            </w:r>
          </w:p>
        </w:tc>
        <w:tc>
          <w:tcPr>
            <w:tcW w:w="1418" w:type="dxa"/>
          </w:tcPr>
          <w:p w14:paraId="34A00160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138" w:type="dxa"/>
          </w:tcPr>
          <w:p w14:paraId="796190CB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319" w:type="dxa"/>
          </w:tcPr>
          <w:p w14:paraId="2EFCC28B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</w:tr>
      <w:tr w:rsidR="00D42CAF" w14:paraId="290BAB75" w14:textId="77777777" w:rsidTr="005A0B6A">
        <w:tc>
          <w:tcPr>
            <w:tcW w:w="1443" w:type="dxa"/>
            <w:vMerge/>
          </w:tcPr>
          <w:p w14:paraId="328ACBEB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5233" w:type="dxa"/>
            <w:shd w:val="clear" w:color="auto" w:fill="D9D9D9" w:themeFill="background1" w:themeFillShade="D9"/>
          </w:tcPr>
          <w:p w14:paraId="11BDBB15" w14:textId="523E00CA" w:rsidR="00D42CAF" w:rsidRDefault="00D42CAF" w:rsidP="005A0B6A">
            <w:pPr>
              <w:spacing w:before="30" w:after="30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  <w:r>
              <w:t>Emergency front of neck access (simulation)</w:t>
            </w:r>
          </w:p>
        </w:tc>
        <w:tc>
          <w:tcPr>
            <w:tcW w:w="1399" w:type="dxa"/>
          </w:tcPr>
          <w:p w14:paraId="36BEDDC3" w14:textId="51533694" w:rsidR="00D42CAF" w:rsidRPr="005A0B6A" w:rsidRDefault="00D42CAF" w:rsidP="005A0B6A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Cs/>
                <w:lang w:eastAsia="en-GB"/>
              </w:rPr>
            </w:pPr>
            <w:r w:rsidRPr="005A0B6A">
              <w:rPr>
                <w:rFonts w:ascii="TimesNewRomanPS" w:eastAsia="Times New Roman" w:hAnsi="TimesNewRomanPS" w:cs="Times New Roman"/>
                <w:bCs/>
                <w:lang w:eastAsia="en-GB"/>
              </w:rPr>
              <w:t>2a</w:t>
            </w:r>
          </w:p>
        </w:tc>
        <w:tc>
          <w:tcPr>
            <w:tcW w:w="1418" w:type="dxa"/>
          </w:tcPr>
          <w:p w14:paraId="534E401B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138" w:type="dxa"/>
          </w:tcPr>
          <w:p w14:paraId="7BFE2379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319" w:type="dxa"/>
          </w:tcPr>
          <w:p w14:paraId="5FA3C6BA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</w:tr>
      <w:tr w:rsidR="00D42CAF" w14:paraId="2B5CC9DE" w14:textId="77777777" w:rsidTr="005A0B6A">
        <w:tc>
          <w:tcPr>
            <w:tcW w:w="1443" w:type="dxa"/>
            <w:vMerge/>
          </w:tcPr>
          <w:p w14:paraId="3FBD71D5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5233" w:type="dxa"/>
            <w:shd w:val="clear" w:color="auto" w:fill="D9D9D9" w:themeFill="background1" w:themeFillShade="D9"/>
          </w:tcPr>
          <w:p w14:paraId="61C4D969" w14:textId="7B53D79F" w:rsidR="00D42CAF" w:rsidRDefault="00D42CAF" w:rsidP="005A0B6A">
            <w:pPr>
              <w:spacing w:before="30" w:after="30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  <w:r>
              <w:t>Insertion of double lumen tube</w:t>
            </w:r>
          </w:p>
        </w:tc>
        <w:tc>
          <w:tcPr>
            <w:tcW w:w="1399" w:type="dxa"/>
          </w:tcPr>
          <w:p w14:paraId="57D57399" w14:textId="0061B6B1" w:rsidR="00D42CAF" w:rsidRPr="005A0B6A" w:rsidRDefault="00D42CAF" w:rsidP="005A0B6A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Cs/>
                <w:lang w:eastAsia="en-GB"/>
              </w:rPr>
            </w:pPr>
            <w:r w:rsidRPr="005A0B6A">
              <w:rPr>
                <w:rFonts w:ascii="TimesNewRomanPS" w:eastAsia="Times New Roman" w:hAnsi="TimesNewRomanPS" w:cs="Times New Roman"/>
                <w:bCs/>
                <w:lang w:eastAsia="en-GB"/>
              </w:rPr>
              <w:t>1</w:t>
            </w:r>
          </w:p>
        </w:tc>
        <w:tc>
          <w:tcPr>
            <w:tcW w:w="1418" w:type="dxa"/>
          </w:tcPr>
          <w:p w14:paraId="32C0A859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138" w:type="dxa"/>
          </w:tcPr>
          <w:p w14:paraId="24072A29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319" w:type="dxa"/>
          </w:tcPr>
          <w:p w14:paraId="41E939D7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</w:tr>
      <w:tr w:rsidR="00D42CAF" w14:paraId="10E1590B" w14:textId="77777777" w:rsidTr="005A0B6A">
        <w:tc>
          <w:tcPr>
            <w:tcW w:w="1443" w:type="dxa"/>
            <w:vMerge w:val="restart"/>
          </w:tcPr>
          <w:p w14:paraId="21B91E8B" w14:textId="7424C34B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  <w:r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  <w:t>CVS</w:t>
            </w:r>
          </w:p>
        </w:tc>
        <w:tc>
          <w:tcPr>
            <w:tcW w:w="5233" w:type="dxa"/>
            <w:shd w:val="clear" w:color="auto" w:fill="D9D9D9" w:themeFill="background1" w:themeFillShade="D9"/>
          </w:tcPr>
          <w:p w14:paraId="55D58C9E" w14:textId="7DB7DAFB" w:rsidR="00D42CAF" w:rsidRDefault="00D42CAF" w:rsidP="005A0B6A">
            <w:pPr>
              <w:spacing w:before="30" w:after="30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  <w:r>
              <w:t>Central venous line insertion</w:t>
            </w:r>
          </w:p>
        </w:tc>
        <w:tc>
          <w:tcPr>
            <w:tcW w:w="1399" w:type="dxa"/>
          </w:tcPr>
          <w:p w14:paraId="7C80663B" w14:textId="061E51A6" w:rsidR="00D42CAF" w:rsidRPr="005A0B6A" w:rsidRDefault="00D42CAF" w:rsidP="005A0B6A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Cs/>
                <w:lang w:eastAsia="en-GB"/>
              </w:rPr>
            </w:pPr>
            <w:r w:rsidRPr="005A0B6A">
              <w:rPr>
                <w:rFonts w:ascii="TimesNewRomanPS" w:eastAsia="Times New Roman" w:hAnsi="TimesNewRomanPS" w:cs="Times New Roman"/>
                <w:bCs/>
                <w:lang w:eastAsia="en-GB"/>
              </w:rPr>
              <w:t>2b</w:t>
            </w:r>
          </w:p>
        </w:tc>
        <w:tc>
          <w:tcPr>
            <w:tcW w:w="1418" w:type="dxa"/>
          </w:tcPr>
          <w:p w14:paraId="64DEE7A8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138" w:type="dxa"/>
          </w:tcPr>
          <w:p w14:paraId="566A0C8B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319" w:type="dxa"/>
          </w:tcPr>
          <w:p w14:paraId="3D701BA5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</w:tr>
      <w:tr w:rsidR="00D42CAF" w14:paraId="17F32FD0" w14:textId="77777777" w:rsidTr="005A0B6A">
        <w:tc>
          <w:tcPr>
            <w:tcW w:w="1443" w:type="dxa"/>
            <w:vMerge/>
          </w:tcPr>
          <w:p w14:paraId="3021B524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5233" w:type="dxa"/>
            <w:shd w:val="clear" w:color="auto" w:fill="D9D9D9" w:themeFill="background1" w:themeFillShade="D9"/>
          </w:tcPr>
          <w:p w14:paraId="182EFE1F" w14:textId="3E685047" w:rsidR="00D42CAF" w:rsidRDefault="00D42CAF" w:rsidP="005A0B6A">
            <w:pPr>
              <w:spacing w:before="30" w:after="30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  <w:r>
              <w:t>Venous access line for renal replacement therapy</w:t>
            </w:r>
          </w:p>
        </w:tc>
        <w:tc>
          <w:tcPr>
            <w:tcW w:w="1399" w:type="dxa"/>
          </w:tcPr>
          <w:p w14:paraId="5DD7AF25" w14:textId="2BF5968B" w:rsidR="00D42CAF" w:rsidRPr="005A0B6A" w:rsidRDefault="00D42CAF" w:rsidP="005A0B6A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Cs/>
                <w:lang w:eastAsia="en-GB"/>
              </w:rPr>
            </w:pPr>
            <w:r w:rsidRPr="005A0B6A">
              <w:rPr>
                <w:rFonts w:ascii="TimesNewRomanPS" w:eastAsia="Times New Roman" w:hAnsi="TimesNewRomanPS" w:cs="Times New Roman"/>
                <w:bCs/>
                <w:lang w:eastAsia="en-GB"/>
              </w:rPr>
              <w:t>2b</w:t>
            </w:r>
          </w:p>
        </w:tc>
        <w:tc>
          <w:tcPr>
            <w:tcW w:w="1418" w:type="dxa"/>
          </w:tcPr>
          <w:p w14:paraId="36670E03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138" w:type="dxa"/>
          </w:tcPr>
          <w:p w14:paraId="2A914E53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319" w:type="dxa"/>
          </w:tcPr>
          <w:p w14:paraId="237699B3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</w:tr>
      <w:tr w:rsidR="00D42CAF" w14:paraId="12031FEF" w14:textId="77777777" w:rsidTr="005A0B6A">
        <w:tc>
          <w:tcPr>
            <w:tcW w:w="1443" w:type="dxa"/>
            <w:vMerge/>
          </w:tcPr>
          <w:p w14:paraId="677DF27C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5233" w:type="dxa"/>
            <w:shd w:val="clear" w:color="auto" w:fill="D9D9D9" w:themeFill="background1" w:themeFillShade="D9"/>
          </w:tcPr>
          <w:p w14:paraId="65CC7A87" w14:textId="10F5BD35" w:rsidR="00D42CAF" w:rsidRDefault="00D42CAF" w:rsidP="005A0B6A">
            <w:pPr>
              <w:spacing w:before="30" w:after="30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  <w:r>
              <w:t>Arterial line</w:t>
            </w:r>
          </w:p>
        </w:tc>
        <w:tc>
          <w:tcPr>
            <w:tcW w:w="1399" w:type="dxa"/>
          </w:tcPr>
          <w:p w14:paraId="70857411" w14:textId="31286E88" w:rsidR="00D42CAF" w:rsidRPr="005A0B6A" w:rsidRDefault="00D42CAF" w:rsidP="005A0B6A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Cs/>
                <w:lang w:eastAsia="en-GB"/>
              </w:rPr>
            </w:pPr>
            <w:r w:rsidRPr="005A0B6A">
              <w:rPr>
                <w:rFonts w:ascii="TimesNewRomanPS" w:eastAsia="Times New Roman" w:hAnsi="TimesNewRomanPS" w:cs="Times New Roman"/>
                <w:bCs/>
                <w:lang w:eastAsia="en-GB"/>
              </w:rPr>
              <w:t>2b</w:t>
            </w:r>
          </w:p>
        </w:tc>
        <w:tc>
          <w:tcPr>
            <w:tcW w:w="1418" w:type="dxa"/>
          </w:tcPr>
          <w:p w14:paraId="4AC2A703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138" w:type="dxa"/>
          </w:tcPr>
          <w:p w14:paraId="288DFB3A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319" w:type="dxa"/>
          </w:tcPr>
          <w:p w14:paraId="69EBB171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</w:tr>
      <w:tr w:rsidR="00D42CAF" w14:paraId="0826D8E2" w14:textId="77777777" w:rsidTr="005A0B6A">
        <w:tc>
          <w:tcPr>
            <w:tcW w:w="1443" w:type="dxa"/>
            <w:vMerge/>
          </w:tcPr>
          <w:p w14:paraId="1CECCC2C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5233" w:type="dxa"/>
            <w:shd w:val="clear" w:color="auto" w:fill="D9D9D9" w:themeFill="background1" w:themeFillShade="D9"/>
          </w:tcPr>
          <w:p w14:paraId="43617E3D" w14:textId="71103A21" w:rsidR="00D42CAF" w:rsidRDefault="00D42CAF" w:rsidP="005A0B6A">
            <w:pPr>
              <w:spacing w:before="30" w:after="30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  <w:r>
              <w:t>Ultrasound guided peripheral venous cannulation</w:t>
            </w:r>
          </w:p>
        </w:tc>
        <w:tc>
          <w:tcPr>
            <w:tcW w:w="1399" w:type="dxa"/>
          </w:tcPr>
          <w:p w14:paraId="0E34C43A" w14:textId="49CFBB04" w:rsidR="00D42CAF" w:rsidRPr="005A0B6A" w:rsidRDefault="005A0B6A" w:rsidP="005A0B6A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Cs/>
                <w:lang w:eastAsia="en-GB"/>
              </w:rPr>
            </w:pPr>
            <w:r w:rsidRPr="005A0B6A">
              <w:rPr>
                <w:rFonts w:ascii="TimesNewRomanPS" w:eastAsia="Times New Roman" w:hAnsi="TimesNewRomanPS" w:cs="Times New Roman"/>
                <w:bCs/>
                <w:lang w:eastAsia="en-GB"/>
              </w:rPr>
              <w:t>2b</w:t>
            </w:r>
          </w:p>
        </w:tc>
        <w:tc>
          <w:tcPr>
            <w:tcW w:w="1418" w:type="dxa"/>
          </w:tcPr>
          <w:p w14:paraId="1958A549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138" w:type="dxa"/>
          </w:tcPr>
          <w:p w14:paraId="78C9AE8B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319" w:type="dxa"/>
          </w:tcPr>
          <w:p w14:paraId="6C3A0035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</w:tr>
      <w:tr w:rsidR="00D42CAF" w14:paraId="50244861" w14:textId="77777777" w:rsidTr="005A0B6A">
        <w:tc>
          <w:tcPr>
            <w:tcW w:w="1443" w:type="dxa"/>
            <w:vMerge w:val="restart"/>
          </w:tcPr>
          <w:p w14:paraId="555B11AB" w14:textId="1EB166EE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  <w:r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  <w:t>Respiratory</w:t>
            </w:r>
          </w:p>
        </w:tc>
        <w:tc>
          <w:tcPr>
            <w:tcW w:w="5233" w:type="dxa"/>
            <w:shd w:val="clear" w:color="auto" w:fill="D9D9D9" w:themeFill="background1" w:themeFillShade="D9"/>
          </w:tcPr>
          <w:p w14:paraId="21C1B679" w14:textId="01EFEF01" w:rsidR="00D42CAF" w:rsidRDefault="00D42CAF" w:rsidP="005A0B6A">
            <w:pPr>
              <w:spacing w:before="30" w:after="30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  <w:r>
              <w:t>Needle thoracocentesis</w:t>
            </w:r>
          </w:p>
        </w:tc>
        <w:tc>
          <w:tcPr>
            <w:tcW w:w="1399" w:type="dxa"/>
          </w:tcPr>
          <w:p w14:paraId="1F820245" w14:textId="41C3051C" w:rsidR="00D42CAF" w:rsidRPr="005A0B6A" w:rsidRDefault="005A0B6A" w:rsidP="005A0B6A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Cs/>
                <w:lang w:eastAsia="en-GB"/>
              </w:rPr>
            </w:pPr>
            <w:r w:rsidRPr="005A0B6A">
              <w:rPr>
                <w:rFonts w:ascii="TimesNewRomanPS" w:eastAsia="Times New Roman" w:hAnsi="TimesNewRomanPS" w:cs="Times New Roman"/>
                <w:bCs/>
                <w:lang w:eastAsia="en-GB"/>
              </w:rPr>
              <w:t>2b</w:t>
            </w:r>
          </w:p>
        </w:tc>
        <w:tc>
          <w:tcPr>
            <w:tcW w:w="1418" w:type="dxa"/>
          </w:tcPr>
          <w:p w14:paraId="599DE163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138" w:type="dxa"/>
          </w:tcPr>
          <w:p w14:paraId="18DC8861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319" w:type="dxa"/>
          </w:tcPr>
          <w:p w14:paraId="5F68BCEA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</w:tr>
      <w:tr w:rsidR="00D42CAF" w14:paraId="6A42549E" w14:textId="77777777" w:rsidTr="005A0B6A">
        <w:tc>
          <w:tcPr>
            <w:tcW w:w="1443" w:type="dxa"/>
            <w:vMerge/>
          </w:tcPr>
          <w:p w14:paraId="1AF9963F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5233" w:type="dxa"/>
            <w:shd w:val="clear" w:color="auto" w:fill="D9D9D9" w:themeFill="background1" w:themeFillShade="D9"/>
          </w:tcPr>
          <w:p w14:paraId="74059CAA" w14:textId="6F5DCEFC" w:rsidR="00D42CAF" w:rsidRDefault="00D42CAF" w:rsidP="005A0B6A">
            <w:pPr>
              <w:spacing w:before="30" w:after="30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  <w:r>
              <w:t xml:space="preserve">Chest </w:t>
            </w:r>
            <w:proofErr w:type="gramStart"/>
            <w:r>
              <w:t>drain</w:t>
            </w:r>
            <w:proofErr w:type="gramEnd"/>
            <w:r>
              <w:t xml:space="preserve"> insertion</w:t>
            </w:r>
          </w:p>
        </w:tc>
        <w:tc>
          <w:tcPr>
            <w:tcW w:w="1399" w:type="dxa"/>
          </w:tcPr>
          <w:p w14:paraId="1658254A" w14:textId="522C72DC" w:rsidR="00D42CAF" w:rsidRPr="005A0B6A" w:rsidRDefault="005A0B6A" w:rsidP="005A0B6A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Cs/>
                <w:lang w:eastAsia="en-GB"/>
              </w:rPr>
            </w:pPr>
            <w:r w:rsidRPr="005A0B6A">
              <w:rPr>
                <w:rFonts w:ascii="TimesNewRomanPS" w:eastAsia="Times New Roman" w:hAnsi="TimesNewRomanPS" w:cs="Times New Roman"/>
                <w:bCs/>
                <w:lang w:eastAsia="en-GB"/>
              </w:rPr>
              <w:t>2a</w:t>
            </w:r>
          </w:p>
        </w:tc>
        <w:tc>
          <w:tcPr>
            <w:tcW w:w="1418" w:type="dxa"/>
          </w:tcPr>
          <w:p w14:paraId="4E9B415A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138" w:type="dxa"/>
          </w:tcPr>
          <w:p w14:paraId="3526FFC0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319" w:type="dxa"/>
          </w:tcPr>
          <w:p w14:paraId="342E2B5D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</w:tr>
      <w:tr w:rsidR="00D42CAF" w14:paraId="399F1844" w14:textId="77777777" w:rsidTr="005A0B6A">
        <w:tc>
          <w:tcPr>
            <w:tcW w:w="1443" w:type="dxa"/>
            <w:vMerge w:val="restart"/>
          </w:tcPr>
          <w:p w14:paraId="0DB51655" w14:textId="4BB006DD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  <w:r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  <w:t>Regional</w:t>
            </w:r>
          </w:p>
        </w:tc>
        <w:tc>
          <w:tcPr>
            <w:tcW w:w="5233" w:type="dxa"/>
            <w:shd w:val="clear" w:color="auto" w:fill="D9D9D9" w:themeFill="background1" w:themeFillShade="D9"/>
          </w:tcPr>
          <w:p w14:paraId="772661B0" w14:textId="202FE908" w:rsidR="00D42CAF" w:rsidRDefault="00D42CAF" w:rsidP="005A0B6A">
            <w:pPr>
              <w:spacing w:before="30" w:after="30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  <w:r>
              <w:t>Lumbar epidural</w:t>
            </w:r>
          </w:p>
        </w:tc>
        <w:tc>
          <w:tcPr>
            <w:tcW w:w="1399" w:type="dxa"/>
          </w:tcPr>
          <w:p w14:paraId="167EA097" w14:textId="0E3F54A4" w:rsidR="00D42CAF" w:rsidRPr="005A0B6A" w:rsidRDefault="005A0B6A" w:rsidP="005A0B6A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Cs/>
                <w:lang w:eastAsia="en-GB"/>
              </w:rPr>
            </w:pPr>
            <w:r w:rsidRPr="005A0B6A">
              <w:rPr>
                <w:rFonts w:ascii="TimesNewRomanPS" w:eastAsia="Times New Roman" w:hAnsi="TimesNewRomanPS" w:cs="Times New Roman"/>
                <w:bCs/>
                <w:lang w:eastAsia="en-GB"/>
              </w:rPr>
              <w:t>3</w:t>
            </w:r>
          </w:p>
        </w:tc>
        <w:tc>
          <w:tcPr>
            <w:tcW w:w="1418" w:type="dxa"/>
          </w:tcPr>
          <w:p w14:paraId="12E379E1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138" w:type="dxa"/>
          </w:tcPr>
          <w:p w14:paraId="3BC768FB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319" w:type="dxa"/>
          </w:tcPr>
          <w:p w14:paraId="6C134085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</w:tr>
      <w:tr w:rsidR="00D42CAF" w14:paraId="1566A58F" w14:textId="77777777" w:rsidTr="005A0B6A">
        <w:tc>
          <w:tcPr>
            <w:tcW w:w="1443" w:type="dxa"/>
            <w:vMerge/>
          </w:tcPr>
          <w:p w14:paraId="2772BC8D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5233" w:type="dxa"/>
            <w:shd w:val="clear" w:color="auto" w:fill="D9D9D9" w:themeFill="background1" w:themeFillShade="D9"/>
          </w:tcPr>
          <w:p w14:paraId="77B82A83" w14:textId="2581EBC2" w:rsidR="00D42CAF" w:rsidRDefault="00D42CAF" w:rsidP="005A0B6A">
            <w:pPr>
              <w:spacing w:before="30" w:after="30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  <w:r>
              <w:t>Low thoracic epidural</w:t>
            </w:r>
          </w:p>
        </w:tc>
        <w:tc>
          <w:tcPr>
            <w:tcW w:w="1399" w:type="dxa"/>
          </w:tcPr>
          <w:p w14:paraId="6F43D3C1" w14:textId="2E9ECE94" w:rsidR="00D42CAF" w:rsidRPr="005A0B6A" w:rsidRDefault="005A0B6A" w:rsidP="005A0B6A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Cs/>
                <w:lang w:eastAsia="en-GB"/>
              </w:rPr>
            </w:pPr>
            <w:r w:rsidRPr="005A0B6A">
              <w:rPr>
                <w:rFonts w:ascii="TimesNewRomanPS" w:eastAsia="Times New Roman" w:hAnsi="TimesNewRomanPS" w:cs="Times New Roman"/>
                <w:bCs/>
                <w:lang w:eastAsia="en-GB"/>
              </w:rPr>
              <w:t>1</w:t>
            </w:r>
          </w:p>
        </w:tc>
        <w:tc>
          <w:tcPr>
            <w:tcW w:w="1418" w:type="dxa"/>
          </w:tcPr>
          <w:p w14:paraId="181F902C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138" w:type="dxa"/>
          </w:tcPr>
          <w:p w14:paraId="0DEAA19C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319" w:type="dxa"/>
          </w:tcPr>
          <w:p w14:paraId="7D4684EE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</w:tr>
      <w:tr w:rsidR="00D42CAF" w14:paraId="4A088C6E" w14:textId="77777777" w:rsidTr="005A0B6A">
        <w:tc>
          <w:tcPr>
            <w:tcW w:w="1443" w:type="dxa"/>
            <w:vMerge/>
          </w:tcPr>
          <w:p w14:paraId="1DEA259C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5233" w:type="dxa"/>
            <w:shd w:val="clear" w:color="auto" w:fill="D9D9D9" w:themeFill="background1" w:themeFillShade="D9"/>
          </w:tcPr>
          <w:p w14:paraId="3AB1902A" w14:textId="17B4C6A7" w:rsidR="00D42CAF" w:rsidRDefault="00D42CAF" w:rsidP="005A0B6A">
            <w:pPr>
              <w:spacing w:before="30" w:after="30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  <w:r>
              <w:t>Spinal anaesthesia</w:t>
            </w:r>
          </w:p>
        </w:tc>
        <w:tc>
          <w:tcPr>
            <w:tcW w:w="1399" w:type="dxa"/>
          </w:tcPr>
          <w:p w14:paraId="48F46177" w14:textId="1D67C3AF" w:rsidR="00D42CAF" w:rsidRPr="005A0B6A" w:rsidRDefault="005A0B6A" w:rsidP="005A0B6A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Cs/>
                <w:lang w:eastAsia="en-GB"/>
              </w:rPr>
            </w:pPr>
            <w:r w:rsidRPr="005A0B6A">
              <w:rPr>
                <w:rFonts w:ascii="TimesNewRomanPS" w:eastAsia="Times New Roman" w:hAnsi="TimesNewRomanPS" w:cs="Times New Roman"/>
                <w:bCs/>
                <w:lang w:eastAsia="en-GB"/>
              </w:rPr>
              <w:t>3</w:t>
            </w:r>
          </w:p>
        </w:tc>
        <w:tc>
          <w:tcPr>
            <w:tcW w:w="1418" w:type="dxa"/>
          </w:tcPr>
          <w:p w14:paraId="624BF3A3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138" w:type="dxa"/>
          </w:tcPr>
          <w:p w14:paraId="16CE9327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319" w:type="dxa"/>
          </w:tcPr>
          <w:p w14:paraId="0DEFF7F8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</w:tr>
      <w:tr w:rsidR="00D42CAF" w14:paraId="40861E0E" w14:textId="77777777" w:rsidTr="005A0B6A">
        <w:tc>
          <w:tcPr>
            <w:tcW w:w="1443" w:type="dxa"/>
            <w:vMerge/>
          </w:tcPr>
          <w:p w14:paraId="45003FA9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5233" w:type="dxa"/>
            <w:shd w:val="clear" w:color="auto" w:fill="D9D9D9" w:themeFill="background1" w:themeFillShade="D9"/>
          </w:tcPr>
          <w:p w14:paraId="35971F38" w14:textId="28C4CF45" w:rsidR="00D42CAF" w:rsidRDefault="00D42CAF" w:rsidP="005A0B6A">
            <w:pPr>
              <w:spacing w:before="30" w:after="30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  <w:r>
              <w:t>Combined spinal/epidural</w:t>
            </w:r>
          </w:p>
        </w:tc>
        <w:tc>
          <w:tcPr>
            <w:tcW w:w="1399" w:type="dxa"/>
          </w:tcPr>
          <w:p w14:paraId="0195859C" w14:textId="6D76DC67" w:rsidR="00D42CAF" w:rsidRPr="005A0B6A" w:rsidRDefault="005A0B6A" w:rsidP="005A0B6A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Cs/>
                <w:lang w:eastAsia="en-GB"/>
              </w:rPr>
            </w:pPr>
            <w:r w:rsidRPr="005A0B6A">
              <w:rPr>
                <w:rFonts w:ascii="TimesNewRomanPS" w:eastAsia="Times New Roman" w:hAnsi="TimesNewRomanPS" w:cs="Times New Roman"/>
                <w:bCs/>
                <w:lang w:eastAsia="en-GB"/>
              </w:rPr>
              <w:t>2b</w:t>
            </w:r>
          </w:p>
        </w:tc>
        <w:tc>
          <w:tcPr>
            <w:tcW w:w="1418" w:type="dxa"/>
          </w:tcPr>
          <w:p w14:paraId="6033521D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138" w:type="dxa"/>
          </w:tcPr>
          <w:p w14:paraId="2BE21554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319" w:type="dxa"/>
          </w:tcPr>
          <w:p w14:paraId="1B5900F3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</w:tr>
      <w:tr w:rsidR="00D42CAF" w14:paraId="047EB84E" w14:textId="77777777" w:rsidTr="005A0B6A">
        <w:tc>
          <w:tcPr>
            <w:tcW w:w="1443" w:type="dxa"/>
            <w:vMerge/>
          </w:tcPr>
          <w:p w14:paraId="743BC644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5233" w:type="dxa"/>
            <w:shd w:val="clear" w:color="auto" w:fill="D9D9D9" w:themeFill="background1" w:themeFillShade="D9"/>
          </w:tcPr>
          <w:p w14:paraId="34320DF9" w14:textId="3025504A" w:rsidR="00D42CAF" w:rsidRDefault="00D42CAF" w:rsidP="005A0B6A">
            <w:pPr>
              <w:spacing w:before="30" w:after="30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  <w:r>
              <w:t>Simple peripheral nerve block</w:t>
            </w:r>
          </w:p>
        </w:tc>
        <w:tc>
          <w:tcPr>
            <w:tcW w:w="1399" w:type="dxa"/>
          </w:tcPr>
          <w:p w14:paraId="7F4ED941" w14:textId="7FC681B7" w:rsidR="00D42CAF" w:rsidRPr="005A0B6A" w:rsidRDefault="005A0B6A" w:rsidP="005A0B6A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Cs/>
                <w:lang w:eastAsia="en-GB"/>
              </w:rPr>
            </w:pPr>
            <w:r w:rsidRPr="005A0B6A">
              <w:rPr>
                <w:rFonts w:ascii="TimesNewRomanPS" w:eastAsia="Times New Roman" w:hAnsi="TimesNewRomanPS" w:cs="Times New Roman"/>
                <w:bCs/>
                <w:lang w:eastAsia="en-GB"/>
              </w:rPr>
              <w:t>2b</w:t>
            </w:r>
          </w:p>
        </w:tc>
        <w:tc>
          <w:tcPr>
            <w:tcW w:w="1418" w:type="dxa"/>
          </w:tcPr>
          <w:p w14:paraId="0EF17D9D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138" w:type="dxa"/>
          </w:tcPr>
          <w:p w14:paraId="616CB232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319" w:type="dxa"/>
          </w:tcPr>
          <w:p w14:paraId="21FD10EA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</w:tr>
      <w:tr w:rsidR="00D42CAF" w14:paraId="1002213B" w14:textId="77777777" w:rsidTr="005A0B6A">
        <w:tc>
          <w:tcPr>
            <w:tcW w:w="1443" w:type="dxa"/>
            <w:vMerge/>
          </w:tcPr>
          <w:p w14:paraId="0C712CE8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5233" w:type="dxa"/>
            <w:shd w:val="clear" w:color="auto" w:fill="D9D9D9" w:themeFill="background1" w:themeFillShade="D9"/>
          </w:tcPr>
          <w:p w14:paraId="6CD465F8" w14:textId="1A346F42" w:rsidR="00D42CAF" w:rsidRDefault="00D42CAF" w:rsidP="005A0B6A">
            <w:pPr>
              <w:spacing w:before="30" w:after="30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  <w:r>
              <w:t>Ultrasound guided chest wall plane block</w:t>
            </w:r>
          </w:p>
        </w:tc>
        <w:tc>
          <w:tcPr>
            <w:tcW w:w="1399" w:type="dxa"/>
          </w:tcPr>
          <w:p w14:paraId="2B58C2F2" w14:textId="170DBAE0" w:rsidR="00D42CAF" w:rsidRPr="005A0B6A" w:rsidRDefault="005A0B6A" w:rsidP="005A0B6A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Cs/>
                <w:lang w:eastAsia="en-GB"/>
              </w:rPr>
            </w:pPr>
            <w:r w:rsidRPr="005A0B6A">
              <w:rPr>
                <w:rFonts w:ascii="TimesNewRomanPS" w:eastAsia="Times New Roman" w:hAnsi="TimesNewRomanPS" w:cs="Times New Roman"/>
                <w:bCs/>
                <w:lang w:eastAsia="en-GB"/>
              </w:rPr>
              <w:t>2a</w:t>
            </w:r>
          </w:p>
        </w:tc>
        <w:tc>
          <w:tcPr>
            <w:tcW w:w="1418" w:type="dxa"/>
          </w:tcPr>
          <w:p w14:paraId="073B8E77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138" w:type="dxa"/>
          </w:tcPr>
          <w:p w14:paraId="12D528D3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319" w:type="dxa"/>
          </w:tcPr>
          <w:p w14:paraId="168BE5F8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</w:tr>
      <w:tr w:rsidR="00D42CAF" w14:paraId="79D99F3B" w14:textId="77777777" w:rsidTr="005A0B6A">
        <w:tc>
          <w:tcPr>
            <w:tcW w:w="1443" w:type="dxa"/>
            <w:vMerge/>
          </w:tcPr>
          <w:p w14:paraId="3CC18882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5233" w:type="dxa"/>
            <w:shd w:val="clear" w:color="auto" w:fill="D9D9D9" w:themeFill="background1" w:themeFillShade="D9"/>
          </w:tcPr>
          <w:p w14:paraId="679EC648" w14:textId="6A1EFB51" w:rsidR="00D42CAF" w:rsidRDefault="00D42CAF" w:rsidP="005A0B6A">
            <w:pPr>
              <w:spacing w:before="30" w:after="30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  <w:r>
              <w:t>Ultrasound guided abdominal wall plane block</w:t>
            </w:r>
          </w:p>
        </w:tc>
        <w:tc>
          <w:tcPr>
            <w:tcW w:w="1399" w:type="dxa"/>
          </w:tcPr>
          <w:p w14:paraId="512996F1" w14:textId="5B7DB73F" w:rsidR="00D42CAF" w:rsidRPr="005A0B6A" w:rsidRDefault="005A0B6A" w:rsidP="005A0B6A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Cs/>
                <w:lang w:eastAsia="en-GB"/>
              </w:rPr>
            </w:pPr>
            <w:r w:rsidRPr="005A0B6A">
              <w:rPr>
                <w:rFonts w:ascii="TimesNewRomanPS" w:eastAsia="Times New Roman" w:hAnsi="TimesNewRomanPS" w:cs="Times New Roman"/>
                <w:bCs/>
                <w:lang w:eastAsia="en-GB"/>
              </w:rPr>
              <w:t>2a</w:t>
            </w:r>
          </w:p>
        </w:tc>
        <w:tc>
          <w:tcPr>
            <w:tcW w:w="1418" w:type="dxa"/>
          </w:tcPr>
          <w:p w14:paraId="43906CC6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138" w:type="dxa"/>
          </w:tcPr>
          <w:p w14:paraId="16A9BDE0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319" w:type="dxa"/>
          </w:tcPr>
          <w:p w14:paraId="08E5FAF8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</w:tr>
      <w:tr w:rsidR="00D42CAF" w14:paraId="45A06125" w14:textId="77777777" w:rsidTr="005A0B6A">
        <w:tc>
          <w:tcPr>
            <w:tcW w:w="1443" w:type="dxa"/>
            <w:vMerge/>
          </w:tcPr>
          <w:p w14:paraId="2CBEA1E8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5233" w:type="dxa"/>
            <w:shd w:val="clear" w:color="auto" w:fill="D9D9D9" w:themeFill="background1" w:themeFillShade="D9"/>
          </w:tcPr>
          <w:p w14:paraId="28560458" w14:textId="2987CB14" w:rsidR="00D42CAF" w:rsidRDefault="00D42CAF" w:rsidP="005A0B6A">
            <w:pPr>
              <w:spacing w:before="30" w:after="30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  <w:r>
              <w:t xml:space="preserve">Ultrasound guided lower limb block including femoral nerve block and fascia </w:t>
            </w:r>
            <w:proofErr w:type="spellStart"/>
            <w:r>
              <w:t>iliaca</w:t>
            </w:r>
            <w:proofErr w:type="spellEnd"/>
            <w:r>
              <w:t xml:space="preserve"> block</w:t>
            </w:r>
          </w:p>
        </w:tc>
        <w:tc>
          <w:tcPr>
            <w:tcW w:w="1399" w:type="dxa"/>
          </w:tcPr>
          <w:p w14:paraId="06F16D41" w14:textId="6FF08388" w:rsidR="00D42CAF" w:rsidRPr="005A0B6A" w:rsidRDefault="005A0B6A" w:rsidP="005A0B6A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Cs/>
                <w:lang w:eastAsia="en-GB"/>
              </w:rPr>
            </w:pPr>
            <w:r w:rsidRPr="005A0B6A">
              <w:rPr>
                <w:rFonts w:ascii="TimesNewRomanPS" w:eastAsia="Times New Roman" w:hAnsi="TimesNewRomanPS" w:cs="Times New Roman"/>
                <w:bCs/>
                <w:lang w:eastAsia="en-GB"/>
              </w:rPr>
              <w:t>2a</w:t>
            </w:r>
          </w:p>
        </w:tc>
        <w:tc>
          <w:tcPr>
            <w:tcW w:w="1418" w:type="dxa"/>
          </w:tcPr>
          <w:p w14:paraId="76F8FC73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138" w:type="dxa"/>
          </w:tcPr>
          <w:p w14:paraId="48F9BD90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319" w:type="dxa"/>
          </w:tcPr>
          <w:p w14:paraId="2FEA2BD5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</w:tr>
      <w:tr w:rsidR="00D42CAF" w14:paraId="1D82FC28" w14:textId="77777777" w:rsidTr="005A0B6A">
        <w:tc>
          <w:tcPr>
            <w:tcW w:w="1443" w:type="dxa"/>
            <w:vMerge/>
          </w:tcPr>
          <w:p w14:paraId="34BBAF52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5233" w:type="dxa"/>
            <w:shd w:val="clear" w:color="auto" w:fill="D9D9D9" w:themeFill="background1" w:themeFillShade="D9"/>
          </w:tcPr>
          <w:p w14:paraId="1F419F54" w14:textId="577C0A49" w:rsidR="00D42CAF" w:rsidRDefault="00D42CAF" w:rsidP="005A0B6A">
            <w:pPr>
              <w:spacing w:before="30" w:after="30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  <w:r>
              <w:t>Ultrasound guided upper limb block including brachial plexus block</w:t>
            </w:r>
          </w:p>
        </w:tc>
        <w:tc>
          <w:tcPr>
            <w:tcW w:w="1399" w:type="dxa"/>
          </w:tcPr>
          <w:p w14:paraId="338A1862" w14:textId="1C9451D2" w:rsidR="00D42CAF" w:rsidRPr="005A0B6A" w:rsidRDefault="005A0B6A" w:rsidP="005A0B6A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Cs/>
                <w:lang w:eastAsia="en-GB"/>
              </w:rPr>
            </w:pPr>
            <w:r w:rsidRPr="005A0B6A">
              <w:rPr>
                <w:rFonts w:ascii="TimesNewRomanPS" w:eastAsia="Times New Roman" w:hAnsi="TimesNewRomanPS" w:cs="Times New Roman"/>
                <w:bCs/>
                <w:lang w:eastAsia="en-GB"/>
              </w:rPr>
              <w:t>2a</w:t>
            </w:r>
          </w:p>
        </w:tc>
        <w:tc>
          <w:tcPr>
            <w:tcW w:w="1418" w:type="dxa"/>
          </w:tcPr>
          <w:p w14:paraId="53D62A49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138" w:type="dxa"/>
          </w:tcPr>
          <w:p w14:paraId="5A2125AF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319" w:type="dxa"/>
          </w:tcPr>
          <w:p w14:paraId="44AF8B62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</w:tr>
    </w:tbl>
    <w:p w14:paraId="2E52FD36" w14:textId="402278D3" w:rsidR="00CD6B88" w:rsidRDefault="00CD6B88" w:rsidP="001F050C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  <w:sectPr w:rsidR="00CD6B88" w:rsidSect="00CD6B88">
          <w:pgSz w:w="16840" w:h="1190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31AE2A17" w14:textId="1CC922F3" w:rsidR="001F050C" w:rsidRDefault="00417C50" w:rsidP="001F050C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  <w:r>
        <w:rPr>
          <w:rFonts w:ascii="TimesNewRomanPS" w:eastAsia="Times New Roman" w:hAnsi="TimesNewRomanPS" w:cs="Times New Roman"/>
          <w:b/>
          <w:bCs/>
          <w:lang w:eastAsia="en-GB"/>
        </w:rPr>
        <w:lastRenderedPageBreak/>
        <w:t>4) Non-clinical HALO for this post Progression</w:t>
      </w:r>
      <w:r w:rsidR="001F050C" w:rsidRPr="001F050C">
        <w:rPr>
          <w:rFonts w:ascii="TimesNewRomanPS" w:eastAsia="Times New Roman" w:hAnsi="TimesNewRomanPS" w:cs="Times New Roman"/>
          <w:b/>
          <w:bCs/>
          <w:lang w:eastAsia="en-GB"/>
        </w:rPr>
        <w:t xml:space="preserve"> </w:t>
      </w:r>
    </w:p>
    <w:tbl>
      <w:tblPr>
        <w:tblStyle w:val="TableGrid"/>
        <w:tblW w:w="9417" w:type="dxa"/>
        <w:tblLook w:val="04A0" w:firstRow="1" w:lastRow="0" w:firstColumn="1" w:lastColumn="0" w:noHBand="0" w:noVBand="1"/>
      </w:tblPr>
      <w:tblGrid>
        <w:gridCol w:w="3138"/>
        <w:gridCol w:w="1449"/>
        <w:gridCol w:w="4830"/>
      </w:tblGrid>
      <w:tr w:rsidR="003B6D7A" w14:paraId="744DFA54" w14:textId="77777777" w:rsidTr="00562463">
        <w:trPr>
          <w:trHeight w:val="478"/>
        </w:trPr>
        <w:tc>
          <w:tcPr>
            <w:tcW w:w="3138" w:type="dxa"/>
            <w:vAlign w:val="center"/>
          </w:tcPr>
          <w:p w14:paraId="6D452F88" w14:textId="264D8508" w:rsidR="003B6D7A" w:rsidRDefault="003B6D7A" w:rsidP="00562463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  <w:r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  <w:t>HALO</w:t>
            </w:r>
          </w:p>
        </w:tc>
        <w:tc>
          <w:tcPr>
            <w:tcW w:w="1449" w:type="dxa"/>
            <w:vAlign w:val="center"/>
          </w:tcPr>
          <w:p w14:paraId="123D6B8C" w14:textId="6676F523" w:rsidR="003B6D7A" w:rsidRDefault="003B6D7A" w:rsidP="00562463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  <w:r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  <w:t>SLE</w:t>
            </w:r>
          </w:p>
        </w:tc>
        <w:tc>
          <w:tcPr>
            <w:tcW w:w="4830" w:type="dxa"/>
            <w:vAlign w:val="center"/>
          </w:tcPr>
          <w:p w14:paraId="59538624" w14:textId="20880DF4" w:rsidR="003B6D7A" w:rsidRDefault="003B6D7A" w:rsidP="00562463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  <w:r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  <w:t>Progress</w:t>
            </w:r>
            <w:r w:rsidR="005F4F43"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  <w:t xml:space="preserve"> and Plan</w:t>
            </w:r>
          </w:p>
        </w:tc>
      </w:tr>
      <w:tr w:rsidR="003B6D7A" w14:paraId="19E5285E" w14:textId="77777777" w:rsidTr="00562463">
        <w:trPr>
          <w:trHeight w:val="958"/>
        </w:trPr>
        <w:tc>
          <w:tcPr>
            <w:tcW w:w="3138" w:type="dxa"/>
            <w:vAlign w:val="center"/>
          </w:tcPr>
          <w:p w14:paraId="6E894DE4" w14:textId="337F33E2" w:rsidR="003B6D7A" w:rsidRPr="00740DB9" w:rsidRDefault="003B6D7A" w:rsidP="00562463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lang w:eastAsia="en-GB"/>
              </w:rPr>
            </w:pPr>
            <w:r w:rsidRPr="00740DB9">
              <w:rPr>
                <w:rFonts w:ascii="TimesNewRomanPS" w:eastAsia="Times New Roman" w:hAnsi="TimesNewRomanPS" w:cs="Times New Roman"/>
                <w:lang w:eastAsia="en-GB"/>
              </w:rPr>
              <w:t>Professional Behaviour and Communication</w:t>
            </w:r>
          </w:p>
        </w:tc>
        <w:tc>
          <w:tcPr>
            <w:tcW w:w="1449" w:type="dxa"/>
            <w:vAlign w:val="center"/>
          </w:tcPr>
          <w:p w14:paraId="247E1AE4" w14:textId="77777777" w:rsidR="003B6D7A" w:rsidRDefault="003B6D7A" w:rsidP="00562463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4830" w:type="dxa"/>
            <w:vAlign w:val="center"/>
          </w:tcPr>
          <w:p w14:paraId="14DA686F" w14:textId="77777777" w:rsidR="003B6D7A" w:rsidRDefault="003B6D7A" w:rsidP="00562463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</w:tr>
      <w:tr w:rsidR="003B6D7A" w14:paraId="7215BD16" w14:textId="77777777" w:rsidTr="00562463">
        <w:trPr>
          <w:trHeight w:val="954"/>
        </w:trPr>
        <w:tc>
          <w:tcPr>
            <w:tcW w:w="3138" w:type="dxa"/>
            <w:vAlign w:val="center"/>
          </w:tcPr>
          <w:p w14:paraId="074A60EA" w14:textId="6F7C6A03" w:rsidR="003B6D7A" w:rsidRPr="00740DB9" w:rsidRDefault="006F5C33" w:rsidP="00562463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lang w:eastAsia="en-GB"/>
              </w:rPr>
            </w:pPr>
            <w:r w:rsidRPr="00740DB9">
              <w:rPr>
                <w:rFonts w:ascii="TimesNewRomanPS" w:eastAsia="Times New Roman" w:hAnsi="TimesNewRomanPS" w:cs="Times New Roman"/>
                <w:lang w:eastAsia="en-GB"/>
              </w:rPr>
              <w:t>Management and Professional Regulatory requirements</w:t>
            </w:r>
          </w:p>
        </w:tc>
        <w:tc>
          <w:tcPr>
            <w:tcW w:w="1449" w:type="dxa"/>
            <w:vAlign w:val="center"/>
          </w:tcPr>
          <w:p w14:paraId="4B749E6A" w14:textId="77777777" w:rsidR="003B6D7A" w:rsidRDefault="003B6D7A" w:rsidP="00562463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4830" w:type="dxa"/>
            <w:vAlign w:val="center"/>
          </w:tcPr>
          <w:p w14:paraId="53EE2531" w14:textId="77777777" w:rsidR="003B6D7A" w:rsidRDefault="003B6D7A" w:rsidP="00562463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</w:tr>
      <w:tr w:rsidR="003B6D7A" w14:paraId="10FD75E3" w14:textId="77777777" w:rsidTr="00562463">
        <w:trPr>
          <w:trHeight w:val="698"/>
        </w:trPr>
        <w:tc>
          <w:tcPr>
            <w:tcW w:w="3138" w:type="dxa"/>
            <w:vAlign w:val="center"/>
          </w:tcPr>
          <w:p w14:paraId="4703F199" w14:textId="3A7708AC" w:rsidR="003B6D7A" w:rsidRPr="00740DB9" w:rsidRDefault="006F5C33" w:rsidP="00562463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lang w:eastAsia="en-GB"/>
              </w:rPr>
            </w:pPr>
            <w:r w:rsidRPr="00740DB9">
              <w:rPr>
                <w:rFonts w:ascii="TimesNewRomanPS" w:eastAsia="Times New Roman" w:hAnsi="TimesNewRomanPS" w:cs="Times New Roman"/>
                <w:lang w:eastAsia="en-GB"/>
              </w:rPr>
              <w:t>Team working</w:t>
            </w:r>
          </w:p>
        </w:tc>
        <w:tc>
          <w:tcPr>
            <w:tcW w:w="1449" w:type="dxa"/>
            <w:vAlign w:val="center"/>
          </w:tcPr>
          <w:p w14:paraId="7D58571D" w14:textId="77777777" w:rsidR="003B6D7A" w:rsidRDefault="003B6D7A" w:rsidP="00562463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4830" w:type="dxa"/>
            <w:vAlign w:val="center"/>
          </w:tcPr>
          <w:p w14:paraId="41130040" w14:textId="77777777" w:rsidR="003B6D7A" w:rsidRDefault="003B6D7A" w:rsidP="00562463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</w:tr>
      <w:tr w:rsidR="003B6D7A" w14:paraId="7653BB17" w14:textId="77777777" w:rsidTr="00562463">
        <w:trPr>
          <w:trHeight w:val="958"/>
        </w:trPr>
        <w:tc>
          <w:tcPr>
            <w:tcW w:w="3138" w:type="dxa"/>
            <w:vAlign w:val="center"/>
          </w:tcPr>
          <w:p w14:paraId="66A048C0" w14:textId="739DC78E" w:rsidR="003B6D7A" w:rsidRPr="00740DB9" w:rsidRDefault="006F5C33" w:rsidP="00562463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lang w:eastAsia="en-GB"/>
              </w:rPr>
            </w:pPr>
            <w:r w:rsidRPr="00740DB9">
              <w:rPr>
                <w:rFonts w:ascii="TimesNewRomanPS" w:eastAsia="Times New Roman" w:hAnsi="TimesNewRomanPS" w:cs="Times New Roman"/>
                <w:lang w:eastAsia="en-GB"/>
              </w:rPr>
              <w:t>Safety and Quality Improvement</w:t>
            </w:r>
          </w:p>
        </w:tc>
        <w:tc>
          <w:tcPr>
            <w:tcW w:w="1449" w:type="dxa"/>
            <w:vAlign w:val="center"/>
          </w:tcPr>
          <w:p w14:paraId="2E13CBF0" w14:textId="77777777" w:rsidR="003B6D7A" w:rsidRDefault="003B6D7A" w:rsidP="00562463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4830" w:type="dxa"/>
            <w:vAlign w:val="center"/>
          </w:tcPr>
          <w:p w14:paraId="48837607" w14:textId="77777777" w:rsidR="003B6D7A" w:rsidRDefault="003B6D7A" w:rsidP="00562463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</w:tr>
      <w:tr w:rsidR="003B6D7A" w14:paraId="029F92BC" w14:textId="77777777" w:rsidTr="00562463">
        <w:trPr>
          <w:trHeight w:val="708"/>
        </w:trPr>
        <w:tc>
          <w:tcPr>
            <w:tcW w:w="3138" w:type="dxa"/>
            <w:vAlign w:val="center"/>
          </w:tcPr>
          <w:p w14:paraId="053D4550" w14:textId="3186B189" w:rsidR="003B6D7A" w:rsidRPr="00740DB9" w:rsidRDefault="006F5C33" w:rsidP="00562463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lang w:eastAsia="en-GB"/>
              </w:rPr>
            </w:pPr>
            <w:r w:rsidRPr="00740DB9">
              <w:rPr>
                <w:rFonts w:ascii="TimesNewRomanPS" w:eastAsia="Times New Roman" w:hAnsi="TimesNewRomanPS" w:cs="Times New Roman"/>
                <w:lang w:eastAsia="en-GB"/>
              </w:rPr>
              <w:t>Safeguarding</w:t>
            </w:r>
          </w:p>
        </w:tc>
        <w:tc>
          <w:tcPr>
            <w:tcW w:w="1449" w:type="dxa"/>
            <w:vAlign w:val="center"/>
          </w:tcPr>
          <w:p w14:paraId="1A98CD88" w14:textId="77777777" w:rsidR="003B6D7A" w:rsidRDefault="003B6D7A" w:rsidP="00562463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4830" w:type="dxa"/>
            <w:vAlign w:val="center"/>
          </w:tcPr>
          <w:p w14:paraId="7311881C" w14:textId="77777777" w:rsidR="003B6D7A" w:rsidRDefault="003B6D7A" w:rsidP="00562463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</w:tr>
      <w:tr w:rsidR="003B6D7A" w14:paraId="5A66EFEF" w14:textId="77777777" w:rsidTr="00562463">
        <w:trPr>
          <w:trHeight w:val="959"/>
        </w:trPr>
        <w:tc>
          <w:tcPr>
            <w:tcW w:w="3138" w:type="dxa"/>
            <w:vAlign w:val="center"/>
          </w:tcPr>
          <w:p w14:paraId="3ECCF3D0" w14:textId="2E94DC92" w:rsidR="003B6D7A" w:rsidRPr="00740DB9" w:rsidRDefault="006F5C33" w:rsidP="00562463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lang w:eastAsia="en-GB"/>
              </w:rPr>
            </w:pPr>
            <w:r w:rsidRPr="00740DB9">
              <w:rPr>
                <w:rFonts w:ascii="TimesNewRomanPS" w:eastAsia="Times New Roman" w:hAnsi="TimesNewRomanPS" w:cs="Times New Roman"/>
                <w:lang w:eastAsia="en-GB"/>
              </w:rPr>
              <w:t>Education and Training</w:t>
            </w:r>
          </w:p>
        </w:tc>
        <w:tc>
          <w:tcPr>
            <w:tcW w:w="1449" w:type="dxa"/>
            <w:vAlign w:val="center"/>
          </w:tcPr>
          <w:p w14:paraId="57B25146" w14:textId="77777777" w:rsidR="003B6D7A" w:rsidRDefault="003B6D7A" w:rsidP="00562463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4830" w:type="dxa"/>
            <w:vAlign w:val="center"/>
          </w:tcPr>
          <w:p w14:paraId="6EE4CBAF" w14:textId="77777777" w:rsidR="003B6D7A" w:rsidRDefault="003B6D7A" w:rsidP="00562463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</w:tr>
      <w:tr w:rsidR="003B6D7A" w14:paraId="760684D2" w14:textId="77777777" w:rsidTr="00562463">
        <w:trPr>
          <w:trHeight w:val="958"/>
        </w:trPr>
        <w:tc>
          <w:tcPr>
            <w:tcW w:w="3138" w:type="dxa"/>
            <w:vAlign w:val="center"/>
          </w:tcPr>
          <w:p w14:paraId="3A0F8B4D" w14:textId="57CDB030" w:rsidR="003B6D7A" w:rsidRPr="00740DB9" w:rsidRDefault="006F5C33" w:rsidP="00562463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lang w:eastAsia="en-GB"/>
              </w:rPr>
            </w:pPr>
            <w:r w:rsidRPr="00740DB9">
              <w:rPr>
                <w:rFonts w:ascii="TimesNewRomanPS" w:eastAsia="Times New Roman" w:hAnsi="TimesNewRomanPS" w:cs="Times New Roman"/>
                <w:lang w:eastAsia="en-GB"/>
              </w:rPr>
              <w:t>Research and Managing Data</w:t>
            </w:r>
          </w:p>
        </w:tc>
        <w:tc>
          <w:tcPr>
            <w:tcW w:w="1449" w:type="dxa"/>
            <w:vAlign w:val="center"/>
          </w:tcPr>
          <w:p w14:paraId="015FDCE6" w14:textId="77777777" w:rsidR="003B6D7A" w:rsidRDefault="003B6D7A" w:rsidP="00562463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4830" w:type="dxa"/>
            <w:vAlign w:val="center"/>
          </w:tcPr>
          <w:p w14:paraId="55AA0173" w14:textId="77777777" w:rsidR="003B6D7A" w:rsidRDefault="003B6D7A" w:rsidP="00562463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</w:tr>
    </w:tbl>
    <w:p w14:paraId="38ABDC21" w14:textId="77777777" w:rsidR="00562463" w:rsidRPr="00D71D6D" w:rsidRDefault="00562463" w:rsidP="0056246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D71D6D">
        <w:rPr>
          <w:rFonts w:ascii="TimesNewRomanPS" w:eastAsia="Times New Roman" w:hAnsi="TimesNewRomanPS" w:cs="Times New Roman"/>
          <w:b/>
          <w:bCs/>
          <w:lang w:eastAsia="en-GB"/>
        </w:rPr>
        <w:t xml:space="preserve">Examinations: </w:t>
      </w:r>
    </w:p>
    <w:p w14:paraId="3428AD90" w14:textId="77777777" w:rsidR="00562463" w:rsidRPr="00D71D6D" w:rsidRDefault="00562463" w:rsidP="0056246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D71D6D">
        <w:rPr>
          <w:rFonts w:ascii="TimesNewRomanPS" w:eastAsia="Times New Roman" w:hAnsi="TimesNewRomanPS" w:cs="Times New Roman"/>
          <w:b/>
          <w:bCs/>
          <w:lang w:eastAsia="en-GB"/>
        </w:rPr>
        <w:t xml:space="preserve">Proposed date for primary FRCA MCQ </w:t>
      </w:r>
      <w:r w:rsidRPr="00D71D6D">
        <w:rPr>
          <w:rFonts w:ascii="TimesNewRomanPSMT" w:eastAsia="Times New Roman" w:hAnsi="TimesNewRomanPSMT" w:cs="Times New Roman"/>
          <w:sz w:val="28"/>
          <w:szCs w:val="28"/>
          <w:lang w:eastAsia="en-GB"/>
        </w:rPr>
        <w:t>_ _ _ _ _ _ _</w:t>
      </w:r>
      <w:r w:rsidRPr="00D71D6D">
        <w:rPr>
          <w:rFonts w:ascii="TimesNewRomanPSMT" w:eastAsia="Times New Roman" w:hAnsi="TimesNewRomanPSMT" w:cs="Times New Roman"/>
          <w:sz w:val="28"/>
          <w:szCs w:val="28"/>
          <w:lang w:eastAsia="en-GB"/>
        </w:rPr>
        <w:br/>
      </w:r>
      <w:r w:rsidRPr="00D71D6D">
        <w:rPr>
          <w:rFonts w:ascii="TimesNewRomanPS" w:eastAsia="Times New Roman" w:hAnsi="TimesNewRomanPS" w:cs="Times New Roman"/>
          <w:b/>
          <w:bCs/>
          <w:lang w:eastAsia="en-GB"/>
        </w:rPr>
        <w:t xml:space="preserve">Proposed date for primary FRCA OSCE/SOE </w:t>
      </w:r>
      <w:r w:rsidRPr="00D71D6D">
        <w:rPr>
          <w:rFonts w:ascii="TimesNewRomanPSMT" w:eastAsia="Times New Roman" w:hAnsi="TimesNewRomanPSMT" w:cs="Times New Roman"/>
          <w:sz w:val="28"/>
          <w:szCs w:val="28"/>
          <w:lang w:eastAsia="en-GB"/>
        </w:rPr>
        <w:t xml:space="preserve">_ _ _ _ _ _ _ </w:t>
      </w:r>
      <w:r w:rsidRPr="00D71D6D">
        <w:rPr>
          <w:rFonts w:ascii="TimesNewRomanPS" w:eastAsia="Times New Roman" w:hAnsi="TimesNewRomanPS" w:cs="Times New Roman"/>
          <w:b/>
          <w:bCs/>
          <w:lang w:eastAsia="en-GB"/>
        </w:rPr>
        <w:t xml:space="preserve">Previous attempts 0 1 2 3 Date primary FRCA exam passed _ _ _ _ _ _ _ </w:t>
      </w:r>
    </w:p>
    <w:p w14:paraId="4FF56D39" w14:textId="156C0617" w:rsidR="00562463" w:rsidRPr="00562463" w:rsidRDefault="00562463" w:rsidP="0056246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9A6A8D">
        <w:rPr>
          <w:rFonts w:ascii="TimesNewRomanPS" w:eastAsia="Times New Roman" w:hAnsi="TimesNewRomanPS" w:cs="Times New Roman"/>
          <w:b/>
          <w:bCs/>
          <w:lang w:eastAsia="en-GB"/>
        </w:rPr>
        <w:t>Resuscitation courses:</w:t>
      </w:r>
      <w:r w:rsidRPr="009A6A8D">
        <w:rPr>
          <w:rFonts w:ascii="TimesNewRomanPS" w:eastAsia="Times New Roman" w:hAnsi="TimesNewRomanPS" w:cs="Times New Roman"/>
          <w:b/>
          <w:bCs/>
          <w:lang w:eastAsia="en-GB"/>
        </w:rPr>
        <w:br/>
        <w:t xml:space="preserve">ALS </w:t>
      </w:r>
      <w:r w:rsidRPr="009A6A8D">
        <w:rPr>
          <w:rFonts w:ascii="Segoe UI Symbol" w:eastAsia="Times New Roman" w:hAnsi="Segoe UI Symbol" w:cs="Segoe UI Symbol"/>
          <w:lang w:eastAsia="en-GB"/>
        </w:rPr>
        <w:t>☐</w:t>
      </w:r>
      <w:r w:rsidRPr="009A6A8D">
        <w:rPr>
          <w:rFonts w:ascii="MS" w:eastAsia="Times New Roman" w:hAnsi="MS" w:cs="Times New Roman"/>
          <w:lang w:eastAsia="en-GB"/>
        </w:rPr>
        <w:t xml:space="preserve"> </w:t>
      </w:r>
      <w:r w:rsidRPr="009A6A8D">
        <w:rPr>
          <w:rFonts w:ascii="TimesNewRomanPS" w:eastAsia="Times New Roman" w:hAnsi="TimesNewRomanPS" w:cs="Times New Roman"/>
          <w:b/>
          <w:bCs/>
          <w:lang w:eastAsia="en-GB"/>
        </w:rPr>
        <w:t xml:space="preserve">APLS/EPLS </w:t>
      </w:r>
      <w:r w:rsidRPr="009A6A8D">
        <w:rPr>
          <w:rFonts w:ascii="Segoe UI Symbol" w:eastAsia="Times New Roman" w:hAnsi="Segoe UI Symbol" w:cs="Segoe UI Symbol"/>
          <w:lang w:eastAsia="en-GB"/>
        </w:rPr>
        <w:t>☐</w:t>
      </w:r>
      <w:r w:rsidRPr="009A6A8D">
        <w:rPr>
          <w:rFonts w:ascii="MS" w:eastAsia="Times New Roman" w:hAnsi="MS" w:cs="Times New Roman"/>
          <w:lang w:eastAsia="en-GB"/>
        </w:rPr>
        <w:t xml:space="preserve"> </w:t>
      </w:r>
      <w:r w:rsidRPr="009A6A8D">
        <w:rPr>
          <w:rFonts w:ascii="TimesNewRomanPS" w:eastAsia="Times New Roman" w:hAnsi="TimesNewRomanPS" w:cs="Times New Roman"/>
          <w:b/>
          <w:bCs/>
          <w:lang w:eastAsia="en-GB"/>
        </w:rPr>
        <w:t xml:space="preserve">ATLS </w:t>
      </w:r>
      <w:r w:rsidRPr="009A6A8D">
        <w:rPr>
          <w:rFonts w:ascii="Segoe UI Symbol" w:eastAsia="Times New Roman" w:hAnsi="Segoe UI Symbol" w:cs="Segoe UI Symbol"/>
          <w:lang w:eastAsia="en-GB"/>
        </w:rPr>
        <w:t>☐</w:t>
      </w:r>
      <w:r w:rsidRPr="009A6A8D">
        <w:rPr>
          <w:rFonts w:ascii="MS" w:eastAsia="Times New Roman" w:hAnsi="MS" w:cs="Times New Roman"/>
          <w:lang w:eastAsia="en-GB"/>
        </w:rPr>
        <w:t xml:space="preserve"> </w:t>
      </w:r>
      <w:r w:rsidRPr="009A6A8D">
        <w:rPr>
          <w:rFonts w:ascii="TimesNewRomanPS" w:eastAsia="Times New Roman" w:hAnsi="TimesNewRomanPS" w:cs="Times New Roman"/>
          <w:b/>
          <w:bCs/>
          <w:lang w:eastAsia="en-GB"/>
        </w:rPr>
        <w:t xml:space="preserve">Other _ _ _ _ _ _ _ _ _ _ _ _ _ _ _ _ _ _ _ _ _ _ _ _ _ _ _ </w:t>
      </w:r>
    </w:p>
    <w:p w14:paraId="68F92C5E" w14:textId="77777777" w:rsidR="005A0B6A" w:rsidRDefault="006F5C33" w:rsidP="006F5C33">
      <w:pPr>
        <w:pStyle w:val="NormalWeb"/>
        <w:shd w:val="clear" w:color="auto" w:fill="FFFFFF"/>
        <w:rPr>
          <w:rFonts w:ascii="TimesNewRomanPS" w:hAnsi="TimesNewRomanPS"/>
          <w:b/>
          <w:bCs/>
        </w:rPr>
      </w:pPr>
      <w:r>
        <w:rPr>
          <w:rFonts w:ascii="TimesNewRomanPS" w:hAnsi="TimesNewRomanPS"/>
          <w:b/>
          <w:bCs/>
        </w:rPr>
        <w:t>Planned Courses/ Study leave</w:t>
      </w:r>
    </w:p>
    <w:p w14:paraId="5D76EFB4" w14:textId="57936E40" w:rsidR="006F5C33" w:rsidRDefault="005A0B6A" w:rsidP="006F5C33">
      <w:pPr>
        <w:pStyle w:val="NormalWeb"/>
        <w:shd w:val="clear" w:color="auto" w:fill="FFFFFF"/>
        <w:rPr>
          <w:rFonts w:ascii="TimesNewRomanPS" w:hAnsi="TimesNewRomanPS"/>
          <w:b/>
          <w:bCs/>
        </w:rPr>
      </w:pPr>
      <w:r>
        <w:rPr>
          <w:rFonts w:ascii="TimesNewRomanPS" w:hAnsi="TimesNewRomanPS"/>
          <w:b/>
          <w:bCs/>
        </w:rPr>
        <w:t>Reflections on teaching/meetings/</w:t>
      </w:r>
      <w:r w:rsidR="001724DF">
        <w:rPr>
          <w:rFonts w:ascii="TimesNewRomanPS" w:hAnsi="TimesNewRomanPS"/>
          <w:b/>
          <w:bCs/>
        </w:rPr>
        <w:t>teaching delivered</w:t>
      </w:r>
      <w:r w:rsidR="006F5C33">
        <w:rPr>
          <w:rFonts w:ascii="TimesNewRomanPS" w:hAnsi="TimesNewRomanPS"/>
          <w:b/>
          <w:bCs/>
        </w:rPr>
        <w:t xml:space="preserve"> </w:t>
      </w:r>
    </w:p>
    <w:p w14:paraId="5134D005" w14:textId="6B4E9845" w:rsidR="006F5C33" w:rsidRDefault="006F5C33" w:rsidP="006F5C33">
      <w:pPr>
        <w:pStyle w:val="NormalWeb"/>
        <w:rPr>
          <w:rFonts w:ascii="TimesNewRomanPS" w:hAnsi="TimesNewRomanPS"/>
          <w:b/>
          <w:bCs/>
        </w:rPr>
      </w:pPr>
      <w:r>
        <w:rPr>
          <w:rFonts w:ascii="TimesNewRomanPS" w:hAnsi="TimesNewRomanPS"/>
          <w:b/>
          <w:bCs/>
        </w:rPr>
        <w:t xml:space="preserve">Complete personal development plan (PDP) and upload to e-portfolio. </w:t>
      </w:r>
    </w:p>
    <w:p w14:paraId="413480A8" w14:textId="163894F6" w:rsidR="00417C50" w:rsidRDefault="00417C50" w:rsidP="006F5C33">
      <w:pPr>
        <w:pStyle w:val="NormalWeb"/>
        <w:rPr>
          <w:rFonts w:ascii="TimesNewRomanPS" w:hAnsi="TimesNewRomanPS"/>
          <w:b/>
          <w:bCs/>
        </w:rPr>
      </w:pPr>
    </w:p>
    <w:p w14:paraId="13B75260" w14:textId="7ADFD868" w:rsidR="00417C50" w:rsidRDefault="00417C50" w:rsidP="006F5C33">
      <w:pPr>
        <w:pStyle w:val="NormalWeb"/>
        <w:rPr>
          <w:rFonts w:ascii="TimesNewRomanPS" w:hAnsi="TimesNewRomanPS"/>
          <w:b/>
          <w:bCs/>
        </w:rPr>
      </w:pPr>
    </w:p>
    <w:p w14:paraId="787DFC13" w14:textId="656FD0F0" w:rsidR="00417C50" w:rsidRDefault="00417C50" w:rsidP="006F5C33">
      <w:pPr>
        <w:pStyle w:val="NormalWeb"/>
        <w:rPr>
          <w:rFonts w:ascii="TimesNewRomanPS" w:hAnsi="TimesNewRomanPS"/>
          <w:b/>
          <w:bCs/>
        </w:rPr>
      </w:pPr>
    </w:p>
    <w:p w14:paraId="0DAF782F" w14:textId="1FA25341" w:rsidR="0007527A" w:rsidRDefault="0007527A" w:rsidP="006F5C33">
      <w:pPr>
        <w:pStyle w:val="NormalWeb"/>
        <w:rPr>
          <w:rFonts w:ascii="TimesNewRomanPS" w:hAnsi="TimesNewRomanPS"/>
          <w:b/>
          <w:bCs/>
        </w:rPr>
      </w:pPr>
    </w:p>
    <w:p w14:paraId="3160B696" w14:textId="67CD6C4D" w:rsidR="0007527A" w:rsidRDefault="0007527A" w:rsidP="006F5C33">
      <w:pPr>
        <w:pStyle w:val="NormalWeb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C0C5F3" wp14:editId="4D2276A5">
                <wp:simplePos x="0" y="0"/>
                <wp:positionH relativeFrom="column">
                  <wp:posOffset>-142875</wp:posOffset>
                </wp:positionH>
                <wp:positionV relativeFrom="paragraph">
                  <wp:posOffset>180975</wp:posOffset>
                </wp:positionV>
                <wp:extent cx="6048375" cy="59436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594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91042" w14:textId="4B376D2D" w:rsidR="0007527A" w:rsidRPr="0007527A" w:rsidRDefault="0007527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Agreed targeted learning objectives: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4EC0C5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25pt;margin-top:14.25pt;width:476.25pt;height:46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">
                <v:textbox>
                  <w:txbxContent>
                    <w:p w14:paraId="77B91042" w14:textId="4B376D2D" w:rsidR="0007527A" w:rsidRPr="0007527A" w:rsidRDefault="0007527A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Agreed targeted learning objectives: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5A0558" w14:textId="77777777" w:rsidR="001F050C" w:rsidRPr="009A6A8D" w:rsidRDefault="001F050C" w:rsidP="009A6A8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</w:p>
    <w:p w14:paraId="63F651DE" w14:textId="77777777" w:rsidR="0007527A" w:rsidRDefault="0007527A" w:rsidP="009177CD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</w:p>
    <w:p w14:paraId="1DC28FD2" w14:textId="77777777" w:rsidR="0007527A" w:rsidRDefault="0007527A" w:rsidP="009177CD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</w:p>
    <w:p w14:paraId="3A859B88" w14:textId="77777777" w:rsidR="0007527A" w:rsidRDefault="0007527A" w:rsidP="009177CD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</w:p>
    <w:p w14:paraId="1F6BAE22" w14:textId="77777777" w:rsidR="0007527A" w:rsidRDefault="0007527A" w:rsidP="009177CD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</w:p>
    <w:p w14:paraId="5F1C8915" w14:textId="32AC84B4" w:rsidR="00671B86" w:rsidRPr="00353D77" w:rsidRDefault="009177CD" w:rsidP="009177C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9177CD">
        <w:rPr>
          <w:rFonts w:ascii="TimesNewRomanPS" w:eastAsia="Times New Roman" w:hAnsi="TimesNewRomanPS" w:cs="Times New Roman"/>
          <w:b/>
          <w:bCs/>
          <w:lang w:eastAsia="en-GB"/>
        </w:rPr>
        <w:t>Trainee_____ _____Educational</w:t>
      </w:r>
      <w:r w:rsidR="00353D77">
        <w:rPr>
          <w:rFonts w:ascii="TimesNewRomanPS" w:eastAsia="Times New Roman" w:hAnsi="TimesNewRomanPS" w:cs="Times New Roman"/>
          <w:b/>
          <w:bCs/>
          <w:lang w:eastAsia="en-GB"/>
        </w:rPr>
        <w:t xml:space="preserve"> </w:t>
      </w:r>
      <w:r w:rsidRPr="009177CD">
        <w:rPr>
          <w:rFonts w:ascii="TimesNewRomanPS" w:eastAsia="Times New Roman" w:hAnsi="TimesNewRomanPS" w:cs="Times New Roman"/>
          <w:b/>
          <w:bCs/>
          <w:lang w:eastAsia="en-GB"/>
        </w:rPr>
        <w:t>Supervisor</w:t>
      </w:r>
      <w:r w:rsidR="00353D77">
        <w:rPr>
          <w:rFonts w:ascii="TimesNewRomanPS" w:eastAsia="Times New Roman" w:hAnsi="TimesNewRomanPS" w:cs="Times New Roman"/>
          <w:b/>
          <w:bCs/>
          <w:lang w:eastAsia="en-GB"/>
        </w:rPr>
        <w:t xml:space="preserve"> </w:t>
      </w:r>
      <w:r w:rsidRPr="009177CD">
        <w:rPr>
          <w:rFonts w:ascii="TimesNewRomanPS" w:eastAsia="Times New Roman" w:hAnsi="TimesNewRomanPS" w:cs="Times New Roman"/>
          <w:b/>
          <w:bCs/>
          <w:lang w:eastAsia="en-GB"/>
        </w:rPr>
        <w:t>____________</w:t>
      </w:r>
      <w:r w:rsidR="00353D77">
        <w:rPr>
          <w:rFonts w:ascii="TimesNewRomanPS" w:eastAsia="Times New Roman" w:hAnsi="TimesNewRomanPS" w:cs="Times New Roman"/>
          <w:b/>
          <w:bCs/>
          <w:lang w:eastAsia="en-GB"/>
        </w:rPr>
        <w:t xml:space="preserve"> </w:t>
      </w:r>
      <w:r w:rsidRPr="009177CD">
        <w:rPr>
          <w:rFonts w:ascii="TimesNewRomanPS" w:eastAsia="Times New Roman" w:hAnsi="TimesNewRomanPS" w:cs="Times New Roman"/>
          <w:b/>
          <w:bCs/>
          <w:lang w:eastAsia="en-GB"/>
        </w:rPr>
        <w:t xml:space="preserve">Date_____ </w:t>
      </w:r>
    </w:p>
    <w:p w14:paraId="70F5EA3E" w14:textId="3E2E796C" w:rsidR="009177CD" w:rsidRPr="00671B86" w:rsidRDefault="009177CD" w:rsidP="009177CD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sz w:val="32"/>
          <w:szCs w:val="32"/>
          <w:u w:val="single"/>
          <w:lang w:eastAsia="en-GB"/>
        </w:rPr>
      </w:pPr>
      <w:r w:rsidRPr="009177CD">
        <w:rPr>
          <w:rFonts w:ascii="TimesNewRomanPS" w:eastAsia="Times New Roman" w:hAnsi="TimesNewRomanPS" w:cs="Times New Roman"/>
          <w:b/>
          <w:bCs/>
          <w:sz w:val="32"/>
          <w:szCs w:val="32"/>
          <w:u w:val="single"/>
          <w:lang w:eastAsia="en-GB"/>
        </w:rPr>
        <w:lastRenderedPageBreak/>
        <w:t xml:space="preserve">Section 2: </w:t>
      </w:r>
      <w:r w:rsidR="00DD745B" w:rsidRPr="00671B86">
        <w:rPr>
          <w:rFonts w:ascii="TimesNewRomanPS" w:eastAsia="Times New Roman" w:hAnsi="TimesNewRomanPS" w:cs="Times New Roman"/>
          <w:b/>
          <w:bCs/>
          <w:sz w:val="32"/>
          <w:szCs w:val="32"/>
          <w:u w:val="single"/>
          <w:lang w:eastAsia="en-GB"/>
        </w:rPr>
        <w:t>3-month</w:t>
      </w:r>
      <w:r w:rsidRPr="009177CD">
        <w:rPr>
          <w:rFonts w:ascii="TimesNewRomanPS" w:eastAsia="Times New Roman" w:hAnsi="TimesNewRomanPS" w:cs="Times New Roman"/>
          <w:b/>
          <w:bCs/>
          <w:sz w:val="32"/>
          <w:szCs w:val="32"/>
          <w:u w:val="single"/>
          <w:lang w:eastAsia="en-GB"/>
        </w:rPr>
        <w:t xml:space="preserve"> Educational Meeting </w:t>
      </w:r>
    </w:p>
    <w:p w14:paraId="1EFC8BA8" w14:textId="77777777" w:rsidR="00417C50" w:rsidRDefault="00740DB9" w:rsidP="009177CD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sz w:val="32"/>
          <w:szCs w:val="32"/>
          <w:lang w:eastAsia="en-GB"/>
        </w:rPr>
      </w:pPr>
      <w:r>
        <w:rPr>
          <w:rFonts w:ascii="TimesNewRomanPS" w:eastAsia="Times New Roman" w:hAnsi="TimesNewRomanPS" w:cs="Times New Roman"/>
          <w:b/>
          <w:bCs/>
          <w:sz w:val="32"/>
          <w:szCs w:val="32"/>
          <w:lang w:eastAsia="en-GB"/>
        </w:rPr>
        <w:t>Sta</w:t>
      </w:r>
      <w:r w:rsidR="00417C50">
        <w:rPr>
          <w:rFonts w:ascii="TimesNewRomanPS" w:eastAsia="Times New Roman" w:hAnsi="TimesNewRomanPS" w:cs="Times New Roman"/>
          <w:b/>
          <w:bCs/>
          <w:sz w:val="32"/>
          <w:szCs w:val="32"/>
          <w:lang w:eastAsia="en-GB"/>
        </w:rPr>
        <w:t>ge 1 progress review</w:t>
      </w:r>
    </w:p>
    <w:p w14:paraId="171B6ADA" w14:textId="1657AA36" w:rsidR="00671B86" w:rsidRPr="0007527A" w:rsidRDefault="00417C50" w:rsidP="0007527A">
      <w:pPr>
        <w:spacing w:before="100" w:beforeAutospacing="1" w:after="100" w:afterAutospacing="1"/>
        <w:rPr>
          <w:rFonts w:ascii="TimesNewRomanPS" w:eastAsia="Times New Roman" w:hAnsi="TimesNewRomanPS" w:cs="Times New Roman"/>
          <w:bCs/>
          <w:lang w:eastAsia="en-GB"/>
        </w:rPr>
      </w:pPr>
      <w:r w:rsidRPr="0007527A">
        <w:rPr>
          <w:rFonts w:ascii="TimesNewRomanPS" w:eastAsia="Times New Roman" w:hAnsi="TimesNewRomanPS" w:cs="Times New Roman"/>
          <w:b/>
          <w:bCs/>
          <w:lang w:eastAsia="en-GB"/>
        </w:rPr>
        <w:t xml:space="preserve"> </w:t>
      </w:r>
      <w:r w:rsidRPr="0007527A">
        <w:rPr>
          <w:rFonts w:ascii="TimesNewRomanPS" w:eastAsia="Times New Roman" w:hAnsi="TimesNewRomanPS" w:cs="Times New Roman"/>
          <w:bCs/>
          <w:lang w:eastAsia="en-GB"/>
        </w:rPr>
        <w:t>Use</w:t>
      </w:r>
      <w:r w:rsidR="0007527A" w:rsidRPr="0007527A">
        <w:rPr>
          <w:rFonts w:ascii="TimesNewRomanPS" w:eastAsia="Times New Roman" w:hAnsi="TimesNewRomanPS" w:cs="Times New Roman"/>
          <w:bCs/>
          <w:lang w:eastAsia="en-GB"/>
        </w:rPr>
        <w:t xml:space="preserve"> LLP, clinical procedure grid and Clinical HALO development plan</w:t>
      </w:r>
    </w:p>
    <w:p w14:paraId="0A226850" w14:textId="01E360C6" w:rsidR="00740DB9" w:rsidRPr="00353D77" w:rsidRDefault="0007527A" w:rsidP="00353D77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sz w:val="32"/>
          <w:szCs w:val="32"/>
          <w:lang w:eastAsia="en-GB"/>
        </w:rPr>
      </w:pPr>
      <w:r>
        <w:rPr>
          <w:rFonts w:ascii="TimesNewRomanPS" w:eastAsia="Times New Roman" w:hAnsi="TimesNewRomanPS" w:cs="Times New Roman"/>
          <w:b/>
          <w:bCs/>
          <w:sz w:val="32"/>
          <w:szCs w:val="32"/>
          <w:lang w:eastAsia="en-GB"/>
        </w:rPr>
        <w:t>Non- Clinical HALOs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2977"/>
        <w:gridCol w:w="1418"/>
        <w:gridCol w:w="4819"/>
      </w:tblGrid>
      <w:tr w:rsidR="0007527A" w14:paraId="4BC19EFD" w14:textId="77777777" w:rsidTr="00CB4726">
        <w:trPr>
          <w:trHeight w:val="640"/>
        </w:trPr>
        <w:tc>
          <w:tcPr>
            <w:tcW w:w="2977" w:type="dxa"/>
            <w:vAlign w:val="center"/>
          </w:tcPr>
          <w:p w14:paraId="0E467635" w14:textId="77777777" w:rsidR="0007527A" w:rsidRDefault="0007527A" w:rsidP="00CB4726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  <w:r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  <w:t>HALO</w:t>
            </w:r>
          </w:p>
        </w:tc>
        <w:tc>
          <w:tcPr>
            <w:tcW w:w="1418" w:type="dxa"/>
            <w:vAlign w:val="center"/>
          </w:tcPr>
          <w:p w14:paraId="40317791" w14:textId="77777777" w:rsidR="0007527A" w:rsidRDefault="0007527A" w:rsidP="00CB4726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  <w:r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  <w:t>SLE</w:t>
            </w:r>
          </w:p>
        </w:tc>
        <w:tc>
          <w:tcPr>
            <w:tcW w:w="4819" w:type="dxa"/>
            <w:vAlign w:val="center"/>
          </w:tcPr>
          <w:p w14:paraId="44C4C4E0" w14:textId="77777777" w:rsidR="0007527A" w:rsidRDefault="0007527A" w:rsidP="00CB4726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  <w:r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  <w:t>Activities and progress</w:t>
            </w:r>
          </w:p>
        </w:tc>
      </w:tr>
      <w:tr w:rsidR="0007527A" w14:paraId="76F3E57D" w14:textId="77777777" w:rsidTr="00CB4726">
        <w:trPr>
          <w:trHeight w:val="618"/>
        </w:trPr>
        <w:tc>
          <w:tcPr>
            <w:tcW w:w="2977" w:type="dxa"/>
            <w:vAlign w:val="center"/>
          </w:tcPr>
          <w:p w14:paraId="5DFD330A" w14:textId="77777777" w:rsidR="0007527A" w:rsidRPr="00740DB9" w:rsidRDefault="0007527A" w:rsidP="00CB4726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sz w:val="32"/>
                <w:szCs w:val="32"/>
                <w:lang w:eastAsia="en-GB"/>
              </w:rPr>
            </w:pPr>
            <w:r w:rsidRPr="00740DB9">
              <w:rPr>
                <w:rFonts w:ascii="TimesNewRomanPS" w:eastAsia="Times New Roman" w:hAnsi="TimesNewRomanPS" w:cs="Times New Roman"/>
                <w:lang w:eastAsia="en-GB"/>
              </w:rPr>
              <w:t>Professional Behaviour and Communication</w:t>
            </w:r>
          </w:p>
        </w:tc>
        <w:tc>
          <w:tcPr>
            <w:tcW w:w="1418" w:type="dxa"/>
            <w:vAlign w:val="center"/>
          </w:tcPr>
          <w:p w14:paraId="559BEC62" w14:textId="77777777" w:rsidR="0007527A" w:rsidRDefault="0007527A" w:rsidP="00CB4726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4819" w:type="dxa"/>
            <w:vAlign w:val="center"/>
          </w:tcPr>
          <w:p w14:paraId="59C85F11" w14:textId="77777777" w:rsidR="0007527A" w:rsidRDefault="0007527A" w:rsidP="00CB4726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</w:p>
        </w:tc>
      </w:tr>
      <w:tr w:rsidR="0007527A" w14:paraId="197506AA" w14:textId="77777777" w:rsidTr="00CB4726">
        <w:trPr>
          <w:trHeight w:val="640"/>
        </w:trPr>
        <w:tc>
          <w:tcPr>
            <w:tcW w:w="2977" w:type="dxa"/>
            <w:vAlign w:val="center"/>
          </w:tcPr>
          <w:p w14:paraId="05B7F635" w14:textId="77777777" w:rsidR="0007527A" w:rsidRDefault="0007527A" w:rsidP="00CB4726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  <w:r w:rsidRPr="00740DB9">
              <w:rPr>
                <w:rFonts w:ascii="TimesNewRomanPS" w:eastAsia="Times New Roman" w:hAnsi="TimesNewRomanPS" w:cs="Times New Roman"/>
                <w:lang w:eastAsia="en-GB"/>
              </w:rPr>
              <w:t>Management and Professional Regulatory requirements</w:t>
            </w:r>
          </w:p>
        </w:tc>
        <w:tc>
          <w:tcPr>
            <w:tcW w:w="1418" w:type="dxa"/>
            <w:vAlign w:val="center"/>
          </w:tcPr>
          <w:p w14:paraId="7D6D043A" w14:textId="77777777" w:rsidR="0007527A" w:rsidRDefault="0007527A" w:rsidP="00CB4726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4819" w:type="dxa"/>
            <w:vAlign w:val="center"/>
          </w:tcPr>
          <w:p w14:paraId="5A480F05" w14:textId="77777777" w:rsidR="0007527A" w:rsidRDefault="0007527A" w:rsidP="00CB4726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</w:p>
        </w:tc>
      </w:tr>
      <w:tr w:rsidR="0007527A" w14:paraId="17B7EE57" w14:textId="77777777" w:rsidTr="00CB4726">
        <w:trPr>
          <w:trHeight w:val="618"/>
        </w:trPr>
        <w:tc>
          <w:tcPr>
            <w:tcW w:w="2977" w:type="dxa"/>
            <w:vAlign w:val="center"/>
          </w:tcPr>
          <w:p w14:paraId="398D650D" w14:textId="77777777" w:rsidR="0007527A" w:rsidRDefault="0007527A" w:rsidP="00CB4726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  <w:r w:rsidRPr="00740DB9">
              <w:rPr>
                <w:rFonts w:ascii="TimesNewRomanPS" w:eastAsia="Times New Roman" w:hAnsi="TimesNewRomanPS" w:cs="Times New Roman"/>
                <w:lang w:eastAsia="en-GB"/>
              </w:rPr>
              <w:t>Team working</w:t>
            </w:r>
          </w:p>
        </w:tc>
        <w:tc>
          <w:tcPr>
            <w:tcW w:w="1418" w:type="dxa"/>
            <w:vAlign w:val="center"/>
          </w:tcPr>
          <w:p w14:paraId="006A6D88" w14:textId="77777777" w:rsidR="0007527A" w:rsidRDefault="0007527A" w:rsidP="00CB4726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4819" w:type="dxa"/>
            <w:vAlign w:val="center"/>
          </w:tcPr>
          <w:p w14:paraId="0DF8AAAA" w14:textId="77777777" w:rsidR="0007527A" w:rsidRDefault="0007527A" w:rsidP="00CB4726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</w:p>
        </w:tc>
      </w:tr>
      <w:tr w:rsidR="0007527A" w14:paraId="0EF7C158" w14:textId="77777777" w:rsidTr="00CB4726">
        <w:trPr>
          <w:trHeight w:val="640"/>
        </w:trPr>
        <w:tc>
          <w:tcPr>
            <w:tcW w:w="2977" w:type="dxa"/>
            <w:vAlign w:val="center"/>
          </w:tcPr>
          <w:p w14:paraId="063F2F87" w14:textId="77777777" w:rsidR="0007527A" w:rsidRDefault="0007527A" w:rsidP="00CB4726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  <w:r w:rsidRPr="00740DB9">
              <w:rPr>
                <w:rFonts w:ascii="TimesNewRomanPS" w:eastAsia="Times New Roman" w:hAnsi="TimesNewRomanPS" w:cs="Times New Roman"/>
                <w:lang w:eastAsia="en-GB"/>
              </w:rPr>
              <w:t>Safety and Quality Improvement</w:t>
            </w:r>
          </w:p>
        </w:tc>
        <w:tc>
          <w:tcPr>
            <w:tcW w:w="1418" w:type="dxa"/>
            <w:vAlign w:val="center"/>
          </w:tcPr>
          <w:p w14:paraId="410EF472" w14:textId="77777777" w:rsidR="0007527A" w:rsidRDefault="0007527A" w:rsidP="00CB4726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4819" w:type="dxa"/>
            <w:vAlign w:val="center"/>
          </w:tcPr>
          <w:p w14:paraId="75C4838D" w14:textId="77777777" w:rsidR="0007527A" w:rsidRDefault="0007527A" w:rsidP="00CB4726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</w:p>
        </w:tc>
      </w:tr>
      <w:tr w:rsidR="0007527A" w14:paraId="1B427814" w14:textId="77777777" w:rsidTr="00CB4726">
        <w:trPr>
          <w:trHeight w:val="618"/>
        </w:trPr>
        <w:tc>
          <w:tcPr>
            <w:tcW w:w="2977" w:type="dxa"/>
            <w:vAlign w:val="center"/>
          </w:tcPr>
          <w:p w14:paraId="51C11007" w14:textId="77777777" w:rsidR="0007527A" w:rsidRDefault="0007527A" w:rsidP="00CB4726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  <w:r w:rsidRPr="00740DB9">
              <w:rPr>
                <w:rFonts w:ascii="TimesNewRomanPS" w:eastAsia="Times New Roman" w:hAnsi="TimesNewRomanPS" w:cs="Times New Roman"/>
                <w:lang w:eastAsia="en-GB"/>
              </w:rPr>
              <w:t>Safeguarding</w:t>
            </w:r>
          </w:p>
        </w:tc>
        <w:tc>
          <w:tcPr>
            <w:tcW w:w="1418" w:type="dxa"/>
            <w:vAlign w:val="center"/>
          </w:tcPr>
          <w:p w14:paraId="7690CC2F" w14:textId="77777777" w:rsidR="0007527A" w:rsidRDefault="0007527A" w:rsidP="00CB4726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4819" w:type="dxa"/>
            <w:vAlign w:val="center"/>
          </w:tcPr>
          <w:p w14:paraId="2BF619A4" w14:textId="77777777" w:rsidR="0007527A" w:rsidRDefault="0007527A" w:rsidP="00CB4726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</w:p>
        </w:tc>
      </w:tr>
      <w:tr w:rsidR="0007527A" w14:paraId="1C45BC22" w14:textId="77777777" w:rsidTr="00CB4726">
        <w:trPr>
          <w:trHeight w:val="640"/>
        </w:trPr>
        <w:tc>
          <w:tcPr>
            <w:tcW w:w="2977" w:type="dxa"/>
            <w:vAlign w:val="center"/>
          </w:tcPr>
          <w:p w14:paraId="60056663" w14:textId="77777777" w:rsidR="0007527A" w:rsidRDefault="0007527A" w:rsidP="00CB4726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  <w:r w:rsidRPr="00740DB9">
              <w:rPr>
                <w:rFonts w:ascii="TimesNewRomanPS" w:eastAsia="Times New Roman" w:hAnsi="TimesNewRomanPS" w:cs="Times New Roman"/>
                <w:lang w:eastAsia="en-GB"/>
              </w:rPr>
              <w:t>Education and Training</w:t>
            </w:r>
          </w:p>
        </w:tc>
        <w:tc>
          <w:tcPr>
            <w:tcW w:w="1418" w:type="dxa"/>
            <w:vAlign w:val="center"/>
          </w:tcPr>
          <w:p w14:paraId="4A35DCF9" w14:textId="77777777" w:rsidR="0007527A" w:rsidRDefault="0007527A" w:rsidP="00CB4726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4819" w:type="dxa"/>
            <w:vAlign w:val="center"/>
          </w:tcPr>
          <w:p w14:paraId="0F6B23B6" w14:textId="77777777" w:rsidR="0007527A" w:rsidRDefault="0007527A" w:rsidP="00CB4726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</w:p>
        </w:tc>
      </w:tr>
      <w:tr w:rsidR="0007527A" w14:paraId="5B08319E" w14:textId="77777777" w:rsidTr="00CB4726">
        <w:trPr>
          <w:trHeight w:val="618"/>
        </w:trPr>
        <w:tc>
          <w:tcPr>
            <w:tcW w:w="2977" w:type="dxa"/>
            <w:vAlign w:val="center"/>
          </w:tcPr>
          <w:p w14:paraId="3A4F34FA" w14:textId="77777777" w:rsidR="0007527A" w:rsidRDefault="0007527A" w:rsidP="00CB4726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  <w:r w:rsidRPr="00740DB9">
              <w:rPr>
                <w:rFonts w:ascii="TimesNewRomanPS" w:eastAsia="Times New Roman" w:hAnsi="TimesNewRomanPS" w:cs="Times New Roman"/>
                <w:lang w:eastAsia="en-GB"/>
              </w:rPr>
              <w:t>Research and Managing Data</w:t>
            </w:r>
          </w:p>
        </w:tc>
        <w:tc>
          <w:tcPr>
            <w:tcW w:w="1418" w:type="dxa"/>
            <w:vAlign w:val="center"/>
          </w:tcPr>
          <w:p w14:paraId="0BB01F62" w14:textId="77777777" w:rsidR="0007527A" w:rsidRDefault="0007527A" w:rsidP="00CB4726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4819" w:type="dxa"/>
            <w:vAlign w:val="center"/>
          </w:tcPr>
          <w:p w14:paraId="7EB0ADCB" w14:textId="77777777" w:rsidR="0007527A" w:rsidRDefault="0007527A" w:rsidP="00CB4726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</w:p>
        </w:tc>
      </w:tr>
    </w:tbl>
    <w:p w14:paraId="749C7DAF" w14:textId="77777777" w:rsidR="00671B86" w:rsidRDefault="00671B86" w:rsidP="00DD745B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</w:p>
    <w:p w14:paraId="6E5DB25F" w14:textId="6E1BDB7E" w:rsidR="00DD745B" w:rsidRDefault="00DD745B" w:rsidP="00DD745B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  <w:r w:rsidRPr="00DD745B">
        <w:rPr>
          <w:rFonts w:ascii="TimesNewRomanPS" w:eastAsia="Times New Roman" w:hAnsi="TimesNewRomanPS" w:cs="Times New Roman"/>
          <w:b/>
          <w:bCs/>
          <w:lang w:eastAsia="en-GB"/>
        </w:rPr>
        <w:t xml:space="preserve">3) Review of personal development plan </w:t>
      </w:r>
    </w:p>
    <w:p w14:paraId="30421FAC" w14:textId="77777777" w:rsidR="00DD745B" w:rsidRDefault="00DD745B" w:rsidP="00DD745B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</w:p>
    <w:p w14:paraId="65B4D4A8" w14:textId="654F2ACA" w:rsidR="00DD745B" w:rsidRDefault="00DD745B" w:rsidP="00DD745B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</w:p>
    <w:p w14:paraId="45A1F9EB" w14:textId="555826EF" w:rsidR="00353D77" w:rsidRDefault="00353D77" w:rsidP="00DD745B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</w:p>
    <w:p w14:paraId="2654B451" w14:textId="77777777" w:rsidR="00353D77" w:rsidRDefault="00353D77" w:rsidP="00DD745B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</w:p>
    <w:p w14:paraId="135B1F31" w14:textId="77777777" w:rsidR="00353D77" w:rsidRDefault="00353D77" w:rsidP="00DD745B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</w:p>
    <w:p w14:paraId="78012055" w14:textId="31DA930A" w:rsidR="00DD745B" w:rsidRDefault="00DD745B" w:rsidP="00DD745B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  <w:r w:rsidRPr="00DD745B">
        <w:rPr>
          <w:rFonts w:ascii="TimesNewRomanPS" w:eastAsia="Times New Roman" w:hAnsi="TimesNewRomanPS" w:cs="Times New Roman"/>
          <w:b/>
          <w:bCs/>
          <w:lang w:eastAsia="en-GB"/>
        </w:rPr>
        <w:t xml:space="preserve">Provisional date for next educational meeting _ _ _ _ _ _ _ _ _ _ _ _ _ _ _ </w:t>
      </w:r>
    </w:p>
    <w:p w14:paraId="2947B5E9" w14:textId="77777777" w:rsidR="0007527A" w:rsidRPr="0007527A" w:rsidRDefault="0007527A" w:rsidP="00DD745B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</w:p>
    <w:p w14:paraId="75899D7A" w14:textId="77777777" w:rsidR="0007527A" w:rsidRDefault="00DD745B" w:rsidP="00DD745B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  <w:r w:rsidRPr="00DD745B">
        <w:rPr>
          <w:rFonts w:ascii="TimesNewRomanPS" w:eastAsia="Times New Roman" w:hAnsi="TimesNewRomanPS" w:cs="Times New Roman"/>
          <w:b/>
          <w:bCs/>
          <w:lang w:eastAsia="en-GB"/>
        </w:rPr>
        <w:t>Trainee________ Educational</w:t>
      </w:r>
      <w:r w:rsidR="00353D77">
        <w:rPr>
          <w:rFonts w:ascii="TimesNewRomanPS" w:eastAsia="Times New Roman" w:hAnsi="TimesNewRomanPS" w:cs="Times New Roman"/>
          <w:b/>
          <w:bCs/>
          <w:lang w:eastAsia="en-GB"/>
        </w:rPr>
        <w:t xml:space="preserve"> </w:t>
      </w:r>
      <w:r w:rsidRPr="00DD745B">
        <w:rPr>
          <w:rFonts w:ascii="TimesNewRomanPS" w:eastAsia="Times New Roman" w:hAnsi="TimesNewRomanPS" w:cs="Times New Roman"/>
          <w:b/>
          <w:bCs/>
          <w:lang w:eastAsia="en-GB"/>
        </w:rPr>
        <w:t>Supervisor</w:t>
      </w:r>
      <w:r w:rsidR="00353D77">
        <w:rPr>
          <w:rFonts w:ascii="TimesNewRomanPS" w:eastAsia="Times New Roman" w:hAnsi="TimesNewRomanPS" w:cs="Times New Roman"/>
          <w:b/>
          <w:bCs/>
          <w:lang w:eastAsia="en-GB"/>
        </w:rPr>
        <w:t xml:space="preserve"> </w:t>
      </w:r>
      <w:r w:rsidRPr="00DD745B">
        <w:rPr>
          <w:rFonts w:ascii="TimesNewRomanPS" w:eastAsia="Times New Roman" w:hAnsi="TimesNewRomanPS" w:cs="Times New Roman"/>
          <w:b/>
          <w:bCs/>
          <w:lang w:eastAsia="en-GB"/>
        </w:rPr>
        <w:t>_______________</w:t>
      </w:r>
      <w:r w:rsidR="00353D77">
        <w:rPr>
          <w:rFonts w:ascii="TimesNewRomanPS" w:eastAsia="Times New Roman" w:hAnsi="TimesNewRomanPS" w:cs="Times New Roman"/>
          <w:b/>
          <w:bCs/>
          <w:lang w:eastAsia="en-GB"/>
        </w:rPr>
        <w:t xml:space="preserve"> </w:t>
      </w:r>
      <w:r w:rsidR="0007527A">
        <w:rPr>
          <w:rFonts w:ascii="TimesNewRomanPS" w:eastAsia="Times New Roman" w:hAnsi="TimesNewRomanPS" w:cs="Times New Roman"/>
          <w:b/>
          <w:bCs/>
          <w:lang w:eastAsia="en-GB"/>
        </w:rPr>
        <w:t>Date_____</w:t>
      </w:r>
    </w:p>
    <w:p w14:paraId="206DE4A2" w14:textId="77777777" w:rsidR="0007527A" w:rsidRDefault="0007527A" w:rsidP="00DD745B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</w:p>
    <w:p w14:paraId="61DA111E" w14:textId="3B6B5A24" w:rsidR="00DD745B" w:rsidRPr="0007527A" w:rsidRDefault="00DD745B" w:rsidP="00DD745B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  <w:r w:rsidRPr="00DD745B">
        <w:rPr>
          <w:rFonts w:ascii="TimesNewRomanPS" w:eastAsia="Times New Roman" w:hAnsi="TimesNewRomanPS" w:cs="Times New Roman"/>
          <w:b/>
          <w:bCs/>
          <w:sz w:val="32"/>
          <w:szCs w:val="32"/>
          <w:u w:val="single"/>
          <w:lang w:eastAsia="en-GB"/>
        </w:rPr>
        <w:lastRenderedPageBreak/>
        <w:t>Section 3</w:t>
      </w:r>
      <w:proofErr w:type="gramStart"/>
      <w:r w:rsidRPr="00DD745B">
        <w:rPr>
          <w:rFonts w:ascii="TimesNewRomanPS" w:eastAsia="Times New Roman" w:hAnsi="TimesNewRomanPS" w:cs="Times New Roman"/>
          <w:b/>
          <w:bCs/>
          <w:sz w:val="32"/>
          <w:szCs w:val="32"/>
          <w:u w:val="single"/>
          <w:lang w:eastAsia="en-GB"/>
        </w:rPr>
        <w:t>a :</w:t>
      </w:r>
      <w:proofErr w:type="gramEnd"/>
      <w:r w:rsidRPr="00DD745B">
        <w:rPr>
          <w:rFonts w:ascii="TimesNewRomanPS" w:eastAsia="Times New Roman" w:hAnsi="TimesNewRomanPS" w:cs="Times New Roman"/>
          <w:b/>
          <w:bCs/>
          <w:sz w:val="32"/>
          <w:szCs w:val="32"/>
          <w:u w:val="single"/>
          <w:lang w:eastAsia="en-GB"/>
        </w:rPr>
        <w:t xml:space="preserve"> 6 month Educational Meeting </w:t>
      </w:r>
    </w:p>
    <w:p w14:paraId="54FB14DF" w14:textId="6DB5BC54" w:rsidR="00DD745B" w:rsidRDefault="00DD745B" w:rsidP="00DD745B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sz w:val="32"/>
          <w:szCs w:val="32"/>
          <w:lang w:eastAsia="en-GB"/>
        </w:rPr>
      </w:pPr>
      <w:r>
        <w:rPr>
          <w:rFonts w:ascii="TimesNewRomanPS" w:eastAsia="Times New Roman" w:hAnsi="TimesNewRomanPS" w:cs="Times New Roman"/>
          <w:b/>
          <w:bCs/>
          <w:sz w:val="32"/>
          <w:szCs w:val="32"/>
          <w:lang w:eastAsia="en-GB"/>
        </w:rPr>
        <w:t>Stage 1 progress review (using LLP)</w:t>
      </w:r>
    </w:p>
    <w:p w14:paraId="295D6801" w14:textId="0E756E30" w:rsidR="00671B86" w:rsidRPr="0007527A" w:rsidRDefault="0007527A" w:rsidP="00DD745B">
      <w:pPr>
        <w:spacing w:before="100" w:beforeAutospacing="1" w:after="100" w:afterAutospacing="1"/>
        <w:rPr>
          <w:rFonts w:ascii="TimesNewRomanPS" w:eastAsia="Times New Roman" w:hAnsi="TimesNewRomanPS" w:cs="Times New Roman"/>
          <w:bCs/>
          <w:lang w:eastAsia="en-GB"/>
        </w:rPr>
      </w:pPr>
      <w:r w:rsidRPr="0007527A">
        <w:rPr>
          <w:rFonts w:ascii="TimesNewRomanPS" w:eastAsia="Times New Roman" w:hAnsi="TimesNewRomanPS" w:cs="Times New Roman"/>
          <w:bCs/>
          <w:lang w:eastAsia="en-GB"/>
        </w:rPr>
        <w:t>Use LLP, clinical procedure grid and Clinical HALO development plan</w:t>
      </w:r>
    </w:p>
    <w:p w14:paraId="04C14189" w14:textId="77777777" w:rsidR="00DD745B" w:rsidRDefault="00DD745B" w:rsidP="00DD745B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sz w:val="32"/>
          <w:szCs w:val="32"/>
          <w:lang w:eastAsia="en-GB"/>
        </w:rPr>
      </w:pPr>
      <w:r>
        <w:rPr>
          <w:rFonts w:ascii="TimesNewRomanPS" w:eastAsia="Times New Roman" w:hAnsi="TimesNewRomanPS" w:cs="Times New Roman"/>
          <w:b/>
          <w:bCs/>
          <w:sz w:val="32"/>
          <w:szCs w:val="32"/>
          <w:lang w:eastAsia="en-GB"/>
        </w:rPr>
        <w:t xml:space="preserve">Non- </w:t>
      </w:r>
      <w:r w:rsidRPr="00740DB9">
        <w:rPr>
          <w:rFonts w:ascii="TimesNewRomanPS" w:eastAsia="Times New Roman" w:hAnsi="TimesNewRomanPS" w:cs="Times New Roman"/>
          <w:b/>
          <w:bCs/>
          <w:sz w:val="32"/>
          <w:szCs w:val="32"/>
          <w:lang w:eastAsia="en-GB"/>
        </w:rPr>
        <w:t>Clinical Domains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2977"/>
        <w:gridCol w:w="1418"/>
        <w:gridCol w:w="4819"/>
      </w:tblGrid>
      <w:tr w:rsidR="00DD745B" w14:paraId="53EECC4C" w14:textId="77777777" w:rsidTr="00A57BF1">
        <w:trPr>
          <w:trHeight w:val="640"/>
        </w:trPr>
        <w:tc>
          <w:tcPr>
            <w:tcW w:w="2977" w:type="dxa"/>
            <w:vAlign w:val="center"/>
          </w:tcPr>
          <w:p w14:paraId="7478F656" w14:textId="77777777" w:rsidR="00DD745B" w:rsidRDefault="00DD745B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  <w:r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  <w:t>HALO</w:t>
            </w:r>
          </w:p>
        </w:tc>
        <w:tc>
          <w:tcPr>
            <w:tcW w:w="1418" w:type="dxa"/>
            <w:vAlign w:val="center"/>
          </w:tcPr>
          <w:p w14:paraId="5F8F48DC" w14:textId="77777777" w:rsidR="00DD745B" w:rsidRDefault="00DD745B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  <w:r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  <w:t>SLE</w:t>
            </w:r>
          </w:p>
        </w:tc>
        <w:tc>
          <w:tcPr>
            <w:tcW w:w="4819" w:type="dxa"/>
            <w:vAlign w:val="center"/>
          </w:tcPr>
          <w:p w14:paraId="16EB176F" w14:textId="77777777" w:rsidR="00DD745B" w:rsidRDefault="00DD745B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  <w:r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  <w:t>Activities and progress</w:t>
            </w:r>
          </w:p>
        </w:tc>
      </w:tr>
      <w:tr w:rsidR="00DD745B" w14:paraId="6809E18E" w14:textId="77777777" w:rsidTr="00A57BF1">
        <w:trPr>
          <w:trHeight w:val="618"/>
        </w:trPr>
        <w:tc>
          <w:tcPr>
            <w:tcW w:w="2977" w:type="dxa"/>
            <w:vAlign w:val="center"/>
          </w:tcPr>
          <w:p w14:paraId="0B206AAF" w14:textId="77777777" w:rsidR="00DD745B" w:rsidRPr="00740DB9" w:rsidRDefault="00DD745B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sz w:val="32"/>
                <w:szCs w:val="32"/>
                <w:lang w:eastAsia="en-GB"/>
              </w:rPr>
            </w:pPr>
            <w:r w:rsidRPr="00740DB9">
              <w:rPr>
                <w:rFonts w:ascii="TimesNewRomanPS" w:eastAsia="Times New Roman" w:hAnsi="TimesNewRomanPS" w:cs="Times New Roman"/>
                <w:lang w:eastAsia="en-GB"/>
              </w:rPr>
              <w:t>Professional Behaviour and Communication</w:t>
            </w:r>
          </w:p>
        </w:tc>
        <w:tc>
          <w:tcPr>
            <w:tcW w:w="1418" w:type="dxa"/>
            <w:vAlign w:val="center"/>
          </w:tcPr>
          <w:p w14:paraId="75A984B4" w14:textId="77777777" w:rsidR="00DD745B" w:rsidRDefault="00DD745B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4819" w:type="dxa"/>
            <w:vAlign w:val="center"/>
          </w:tcPr>
          <w:p w14:paraId="0354D206" w14:textId="77777777" w:rsidR="00DD745B" w:rsidRDefault="00DD745B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</w:p>
        </w:tc>
      </w:tr>
      <w:tr w:rsidR="00DD745B" w14:paraId="18D930F5" w14:textId="77777777" w:rsidTr="00A57BF1">
        <w:trPr>
          <w:trHeight w:val="640"/>
        </w:trPr>
        <w:tc>
          <w:tcPr>
            <w:tcW w:w="2977" w:type="dxa"/>
            <w:vAlign w:val="center"/>
          </w:tcPr>
          <w:p w14:paraId="5E1EF953" w14:textId="77777777" w:rsidR="00DD745B" w:rsidRDefault="00DD745B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  <w:r w:rsidRPr="00740DB9">
              <w:rPr>
                <w:rFonts w:ascii="TimesNewRomanPS" w:eastAsia="Times New Roman" w:hAnsi="TimesNewRomanPS" w:cs="Times New Roman"/>
                <w:lang w:eastAsia="en-GB"/>
              </w:rPr>
              <w:t>Management and Professional Regulatory requirements</w:t>
            </w:r>
          </w:p>
        </w:tc>
        <w:tc>
          <w:tcPr>
            <w:tcW w:w="1418" w:type="dxa"/>
            <w:vAlign w:val="center"/>
          </w:tcPr>
          <w:p w14:paraId="654FD5D8" w14:textId="77777777" w:rsidR="00DD745B" w:rsidRDefault="00DD745B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4819" w:type="dxa"/>
            <w:vAlign w:val="center"/>
          </w:tcPr>
          <w:p w14:paraId="42CBA080" w14:textId="77777777" w:rsidR="00DD745B" w:rsidRDefault="00DD745B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</w:p>
        </w:tc>
      </w:tr>
      <w:tr w:rsidR="00DD745B" w14:paraId="2179FE2A" w14:textId="77777777" w:rsidTr="00A57BF1">
        <w:trPr>
          <w:trHeight w:val="618"/>
        </w:trPr>
        <w:tc>
          <w:tcPr>
            <w:tcW w:w="2977" w:type="dxa"/>
            <w:vAlign w:val="center"/>
          </w:tcPr>
          <w:p w14:paraId="5F37F467" w14:textId="77777777" w:rsidR="00DD745B" w:rsidRDefault="00DD745B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  <w:r w:rsidRPr="00740DB9">
              <w:rPr>
                <w:rFonts w:ascii="TimesNewRomanPS" w:eastAsia="Times New Roman" w:hAnsi="TimesNewRomanPS" w:cs="Times New Roman"/>
                <w:lang w:eastAsia="en-GB"/>
              </w:rPr>
              <w:t>Team working</w:t>
            </w:r>
          </w:p>
        </w:tc>
        <w:tc>
          <w:tcPr>
            <w:tcW w:w="1418" w:type="dxa"/>
            <w:vAlign w:val="center"/>
          </w:tcPr>
          <w:p w14:paraId="00A8059D" w14:textId="77777777" w:rsidR="00DD745B" w:rsidRDefault="00DD745B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4819" w:type="dxa"/>
            <w:vAlign w:val="center"/>
          </w:tcPr>
          <w:p w14:paraId="48EC049E" w14:textId="77777777" w:rsidR="00DD745B" w:rsidRDefault="00DD745B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</w:p>
        </w:tc>
      </w:tr>
      <w:tr w:rsidR="00DD745B" w14:paraId="423CB4EA" w14:textId="77777777" w:rsidTr="00A57BF1">
        <w:trPr>
          <w:trHeight w:val="640"/>
        </w:trPr>
        <w:tc>
          <w:tcPr>
            <w:tcW w:w="2977" w:type="dxa"/>
            <w:vAlign w:val="center"/>
          </w:tcPr>
          <w:p w14:paraId="60184B40" w14:textId="77777777" w:rsidR="00DD745B" w:rsidRDefault="00DD745B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  <w:r w:rsidRPr="00740DB9">
              <w:rPr>
                <w:rFonts w:ascii="TimesNewRomanPS" w:eastAsia="Times New Roman" w:hAnsi="TimesNewRomanPS" w:cs="Times New Roman"/>
                <w:lang w:eastAsia="en-GB"/>
              </w:rPr>
              <w:t>Safety and Quality Improvement</w:t>
            </w:r>
          </w:p>
        </w:tc>
        <w:tc>
          <w:tcPr>
            <w:tcW w:w="1418" w:type="dxa"/>
            <w:vAlign w:val="center"/>
          </w:tcPr>
          <w:p w14:paraId="1F0BC6B8" w14:textId="77777777" w:rsidR="00DD745B" w:rsidRDefault="00DD745B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4819" w:type="dxa"/>
            <w:vAlign w:val="center"/>
          </w:tcPr>
          <w:p w14:paraId="21D34CF9" w14:textId="77777777" w:rsidR="00DD745B" w:rsidRDefault="00DD745B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</w:p>
        </w:tc>
      </w:tr>
      <w:tr w:rsidR="00DD745B" w14:paraId="35779923" w14:textId="77777777" w:rsidTr="00A57BF1">
        <w:trPr>
          <w:trHeight w:val="618"/>
        </w:trPr>
        <w:tc>
          <w:tcPr>
            <w:tcW w:w="2977" w:type="dxa"/>
            <w:vAlign w:val="center"/>
          </w:tcPr>
          <w:p w14:paraId="2DF54149" w14:textId="77777777" w:rsidR="00DD745B" w:rsidRDefault="00DD745B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  <w:r w:rsidRPr="00740DB9">
              <w:rPr>
                <w:rFonts w:ascii="TimesNewRomanPS" w:eastAsia="Times New Roman" w:hAnsi="TimesNewRomanPS" w:cs="Times New Roman"/>
                <w:lang w:eastAsia="en-GB"/>
              </w:rPr>
              <w:t>Safeguarding</w:t>
            </w:r>
          </w:p>
        </w:tc>
        <w:tc>
          <w:tcPr>
            <w:tcW w:w="1418" w:type="dxa"/>
            <w:vAlign w:val="center"/>
          </w:tcPr>
          <w:p w14:paraId="34D663EA" w14:textId="77777777" w:rsidR="00DD745B" w:rsidRDefault="00DD745B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4819" w:type="dxa"/>
            <w:vAlign w:val="center"/>
          </w:tcPr>
          <w:p w14:paraId="1FC3CC0C" w14:textId="77777777" w:rsidR="00DD745B" w:rsidRDefault="00DD745B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</w:p>
        </w:tc>
      </w:tr>
      <w:tr w:rsidR="00DD745B" w14:paraId="6DCF591F" w14:textId="77777777" w:rsidTr="00A57BF1">
        <w:trPr>
          <w:trHeight w:val="640"/>
        </w:trPr>
        <w:tc>
          <w:tcPr>
            <w:tcW w:w="2977" w:type="dxa"/>
            <w:vAlign w:val="center"/>
          </w:tcPr>
          <w:p w14:paraId="483AB712" w14:textId="77777777" w:rsidR="00DD745B" w:rsidRDefault="00DD745B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  <w:r w:rsidRPr="00740DB9">
              <w:rPr>
                <w:rFonts w:ascii="TimesNewRomanPS" w:eastAsia="Times New Roman" w:hAnsi="TimesNewRomanPS" w:cs="Times New Roman"/>
                <w:lang w:eastAsia="en-GB"/>
              </w:rPr>
              <w:t>Education and Training</w:t>
            </w:r>
          </w:p>
        </w:tc>
        <w:tc>
          <w:tcPr>
            <w:tcW w:w="1418" w:type="dxa"/>
            <w:vAlign w:val="center"/>
          </w:tcPr>
          <w:p w14:paraId="0F8E01D6" w14:textId="77777777" w:rsidR="00DD745B" w:rsidRDefault="00DD745B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4819" w:type="dxa"/>
            <w:vAlign w:val="center"/>
          </w:tcPr>
          <w:p w14:paraId="55E92F7B" w14:textId="77777777" w:rsidR="00DD745B" w:rsidRDefault="00DD745B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</w:p>
        </w:tc>
      </w:tr>
      <w:tr w:rsidR="00DD745B" w14:paraId="00A2D913" w14:textId="77777777" w:rsidTr="00A57BF1">
        <w:trPr>
          <w:trHeight w:val="618"/>
        </w:trPr>
        <w:tc>
          <w:tcPr>
            <w:tcW w:w="2977" w:type="dxa"/>
            <w:vAlign w:val="center"/>
          </w:tcPr>
          <w:p w14:paraId="469AF97D" w14:textId="77777777" w:rsidR="00DD745B" w:rsidRDefault="00DD745B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  <w:r w:rsidRPr="00740DB9">
              <w:rPr>
                <w:rFonts w:ascii="TimesNewRomanPS" w:eastAsia="Times New Roman" w:hAnsi="TimesNewRomanPS" w:cs="Times New Roman"/>
                <w:lang w:eastAsia="en-GB"/>
              </w:rPr>
              <w:t>Research and Managing Data</w:t>
            </w:r>
          </w:p>
        </w:tc>
        <w:tc>
          <w:tcPr>
            <w:tcW w:w="1418" w:type="dxa"/>
            <w:vAlign w:val="center"/>
          </w:tcPr>
          <w:p w14:paraId="42621ABC" w14:textId="77777777" w:rsidR="00DD745B" w:rsidRDefault="00DD745B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4819" w:type="dxa"/>
            <w:vAlign w:val="center"/>
          </w:tcPr>
          <w:p w14:paraId="48A86E78" w14:textId="77777777" w:rsidR="00DD745B" w:rsidRDefault="00DD745B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</w:p>
        </w:tc>
      </w:tr>
    </w:tbl>
    <w:p w14:paraId="237BA84E" w14:textId="3BD4973A" w:rsidR="002B2A03" w:rsidRDefault="002B2A03" w:rsidP="002B2A03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  <w:r w:rsidRPr="002B2A03">
        <w:rPr>
          <w:rFonts w:ascii="TimesNewRomanPS" w:eastAsia="Times New Roman" w:hAnsi="TimesNewRomanPS" w:cs="Times New Roman"/>
          <w:b/>
          <w:bCs/>
          <w:lang w:eastAsia="en-GB"/>
        </w:rPr>
        <w:t>3) Review of personal development plan</w:t>
      </w:r>
    </w:p>
    <w:p w14:paraId="65BA6F80" w14:textId="77777777" w:rsidR="00353D77" w:rsidRDefault="00353D77" w:rsidP="002B2A03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</w:p>
    <w:p w14:paraId="1667BC39" w14:textId="77777777" w:rsidR="002B2A03" w:rsidRDefault="002B2A03" w:rsidP="002B2A03">
      <w:pPr>
        <w:spacing w:before="100" w:beforeAutospacing="1" w:after="100" w:afterAutospacing="1"/>
        <w:rPr>
          <w:rFonts w:ascii="Segoe UI Symbol" w:eastAsia="Times New Roman" w:hAnsi="Segoe UI Symbol" w:cs="Segoe UI Symbol"/>
          <w:lang w:eastAsia="en-GB"/>
        </w:rPr>
      </w:pPr>
      <w:r w:rsidRPr="002B2A03">
        <w:rPr>
          <w:rFonts w:ascii="TimesNewRomanPS" w:eastAsia="Times New Roman" w:hAnsi="TimesNewRomanPS" w:cs="Times New Roman"/>
          <w:b/>
          <w:bCs/>
          <w:lang w:eastAsia="en-GB"/>
        </w:rPr>
        <w:br/>
        <w:t xml:space="preserve">4) MSF Completed </w:t>
      </w:r>
      <w:r w:rsidRPr="002B2A03">
        <w:rPr>
          <w:rFonts w:ascii="Segoe UI Symbol" w:eastAsia="Times New Roman" w:hAnsi="Segoe UI Symbol" w:cs="Segoe UI Symbol"/>
          <w:lang w:eastAsia="en-GB"/>
        </w:rPr>
        <w:t>☐</w:t>
      </w:r>
      <w:r w:rsidRPr="002B2A03">
        <w:rPr>
          <w:rFonts w:ascii="MS" w:eastAsia="Times New Roman" w:hAnsi="MS" w:cs="Times New Roman"/>
          <w:lang w:eastAsia="en-GB"/>
        </w:rPr>
        <w:t xml:space="preserve"> </w:t>
      </w:r>
      <w:r w:rsidRPr="002B2A03">
        <w:rPr>
          <w:rFonts w:ascii="TimesNewRomanPS" w:eastAsia="Times New Roman" w:hAnsi="TimesNewRomanPS" w:cs="Times New Roman"/>
          <w:b/>
          <w:bCs/>
          <w:lang w:eastAsia="en-GB"/>
        </w:rPr>
        <w:t xml:space="preserve">In progress </w:t>
      </w:r>
      <w:r w:rsidRPr="002B2A03">
        <w:rPr>
          <w:rFonts w:ascii="Segoe UI Symbol" w:eastAsia="Times New Roman" w:hAnsi="Segoe UI Symbol" w:cs="Segoe UI Symbol"/>
          <w:lang w:eastAsia="en-GB"/>
        </w:rPr>
        <w:t>☐</w:t>
      </w:r>
      <w:r w:rsidRPr="002B2A03">
        <w:rPr>
          <w:rFonts w:ascii="MS" w:eastAsia="Times New Roman" w:hAnsi="MS" w:cs="Times New Roman"/>
          <w:lang w:eastAsia="en-GB"/>
        </w:rPr>
        <w:t xml:space="preserve"> </w:t>
      </w:r>
      <w:r w:rsidRPr="002B2A03">
        <w:rPr>
          <w:rFonts w:ascii="TimesNewRomanPS" w:eastAsia="Times New Roman" w:hAnsi="TimesNewRomanPS" w:cs="Times New Roman"/>
          <w:b/>
          <w:bCs/>
          <w:lang w:eastAsia="en-GB"/>
        </w:rPr>
        <w:t xml:space="preserve">Outstanding </w:t>
      </w:r>
      <w:r w:rsidRPr="002B2A03">
        <w:rPr>
          <w:rFonts w:ascii="Segoe UI Symbol" w:eastAsia="Times New Roman" w:hAnsi="Segoe UI Symbol" w:cs="Segoe UI Symbol"/>
          <w:lang w:eastAsia="en-GB"/>
        </w:rPr>
        <w:t>☐</w:t>
      </w:r>
      <w:r w:rsidRPr="002B2A03">
        <w:rPr>
          <w:rFonts w:ascii="MS" w:eastAsia="Times New Roman" w:hAnsi="MS" w:cs="Times New Roman"/>
          <w:lang w:eastAsia="en-GB"/>
        </w:rPr>
        <w:t xml:space="preserve"> </w:t>
      </w:r>
      <w:r w:rsidRPr="002B2A03">
        <w:rPr>
          <w:rFonts w:ascii="TimesNewRomanPS" w:eastAsia="Times New Roman" w:hAnsi="TimesNewRomanPS" w:cs="Times New Roman"/>
          <w:b/>
          <w:bCs/>
          <w:lang w:eastAsia="en-GB"/>
        </w:rPr>
        <w:t xml:space="preserve">Not required </w:t>
      </w:r>
      <w:r w:rsidRPr="002B2A03">
        <w:rPr>
          <w:rFonts w:ascii="Segoe UI Symbol" w:eastAsia="Times New Roman" w:hAnsi="Segoe UI Symbol" w:cs="Segoe UI Symbol"/>
          <w:lang w:eastAsia="en-GB"/>
        </w:rPr>
        <w:t>☐</w:t>
      </w:r>
    </w:p>
    <w:p w14:paraId="092CEB09" w14:textId="518E8B25" w:rsidR="002B2A03" w:rsidRDefault="002B2A03" w:rsidP="002B2A03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  <w:r w:rsidRPr="002B2A03">
        <w:rPr>
          <w:rFonts w:ascii="MS" w:eastAsia="Times New Roman" w:hAnsi="MS" w:cs="Times New Roman"/>
          <w:lang w:eastAsia="en-GB"/>
        </w:rPr>
        <w:br/>
      </w:r>
      <w:r w:rsidRPr="002B2A03">
        <w:rPr>
          <w:rFonts w:ascii="TimesNewRomanPS" w:eastAsia="Times New Roman" w:hAnsi="TimesNewRomanPS" w:cs="Times New Roman"/>
          <w:b/>
          <w:bCs/>
          <w:lang w:eastAsia="en-GB"/>
        </w:rPr>
        <w:t>5) Date of ARCP _ _ _ _ _ _ _ _ _ _ _ _ _ _ _</w:t>
      </w:r>
    </w:p>
    <w:p w14:paraId="647CF48A" w14:textId="57A5AD7D" w:rsidR="00671B86" w:rsidRDefault="00671B86" w:rsidP="002B2A03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  <w:r>
        <w:rPr>
          <w:rFonts w:ascii="TimesNewRomanPS" w:eastAsia="Times New Roman" w:hAnsi="TimesNewRomanPS" w:cs="Times New Roman"/>
          <w:b/>
          <w:bCs/>
          <w:lang w:eastAsia="en-GB"/>
        </w:rPr>
        <w:tab/>
        <w:t>Review ARCP checklist</w:t>
      </w:r>
    </w:p>
    <w:p w14:paraId="3A18A382" w14:textId="77777777" w:rsidR="00353D77" w:rsidRDefault="002B2A03" w:rsidP="002B2A03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  <w:r w:rsidRPr="002B2A03">
        <w:rPr>
          <w:rFonts w:ascii="TimesNewRomanPS" w:eastAsia="Times New Roman" w:hAnsi="TimesNewRomanPS" w:cs="Times New Roman"/>
          <w:b/>
          <w:bCs/>
          <w:lang w:eastAsia="en-GB"/>
        </w:rPr>
        <w:br/>
      </w:r>
    </w:p>
    <w:p w14:paraId="6BC7BEDC" w14:textId="4069E8E6" w:rsidR="002B2A03" w:rsidRPr="002B2A03" w:rsidRDefault="002B2A03" w:rsidP="002B2A0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2B2A03">
        <w:rPr>
          <w:rFonts w:ascii="TimesNewRomanPS" w:eastAsia="Times New Roman" w:hAnsi="TimesNewRomanPS" w:cs="Times New Roman"/>
          <w:b/>
          <w:bCs/>
          <w:lang w:eastAsia="en-GB"/>
        </w:rPr>
        <w:t xml:space="preserve">Provisional date for next educational meeting (pre-ARCP) _ _ _ _ _ _ _ _ _ _ _ _ _ _ _ </w:t>
      </w:r>
    </w:p>
    <w:p w14:paraId="35380022" w14:textId="4A10DF42" w:rsidR="00353D77" w:rsidRDefault="00353D77" w:rsidP="002B2A03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</w:p>
    <w:p w14:paraId="2E2478CA" w14:textId="72C2AE4B" w:rsidR="00671B86" w:rsidRPr="0007527A" w:rsidRDefault="002B2A03" w:rsidP="002B2A03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  <w:r w:rsidRPr="002B2A03">
        <w:rPr>
          <w:rFonts w:ascii="TimesNewRomanPS" w:eastAsia="Times New Roman" w:hAnsi="TimesNewRomanPS" w:cs="Times New Roman"/>
          <w:b/>
          <w:bCs/>
          <w:lang w:eastAsia="en-GB"/>
        </w:rPr>
        <w:t>Trainee_____ _____</w:t>
      </w:r>
      <w:r>
        <w:rPr>
          <w:rFonts w:ascii="TimesNewRomanPS" w:eastAsia="Times New Roman" w:hAnsi="TimesNewRomanPS" w:cs="Times New Roman"/>
          <w:b/>
          <w:bCs/>
          <w:lang w:eastAsia="en-GB"/>
        </w:rPr>
        <w:t xml:space="preserve"> </w:t>
      </w:r>
      <w:r w:rsidRPr="002B2A03">
        <w:rPr>
          <w:rFonts w:ascii="TimesNewRomanPS" w:eastAsia="Times New Roman" w:hAnsi="TimesNewRomanPS" w:cs="Times New Roman"/>
          <w:b/>
          <w:bCs/>
          <w:lang w:eastAsia="en-GB"/>
        </w:rPr>
        <w:t>Educational</w:t>
      </w:r>
      <w:r>
        <w:rPr>
          <w:rFonts w:ascii="TimesNewRomanPS" w:eastAsia="Times New Roman" w:hAnsi="TimesNewRomanPS" w:cs="Times New Roman"/>
          <w:b/>
          <w:bCs/>
          <w:lang w:eastAsia="en-GB"/>
        </w:rPr>
        <w:t xml:space="preserve"> </w:t>
      </w:r>
      <w:r w:rsidRPr="002B2A03">
        <w:rPr>
          <w:rFonts w:ascii="TimesNewRomanPS" w:eastAsia="Times New Roman" w:hAnsi="TimesNewRomanPS" w:cs="Times New Roman"/>
          <w:b/>
          <w:bCs/>
          <w:lang w:eastAsia="en-GB"/>
        </w:rPr>
        <w:t>Supervisor</w:t>
      </w:r>
      <w:r>
        <w:rPr>
          <w:rFonts w:ascii="TimesNewRomanPS" w:eastAsia="Times New Roman" w:hAnsi="TimesNewRomanPS" w:cs="Times New Roman"/>
          <w:b/>
          <w:bCs/>
          <w:lang w:eastAsia="en-GB"/>
        </w:rPr>
        <w:t xml:space="preserve"> </w:t>
      </w:r>
      <w:r w:rsidRPr="002B2A03">
        <w:rPr>
          <w:rFonts w:ascii="TimesNewRomanPS" w:eastAsia="Times New Roman" w:hAnsi="TimesNewRomanPS" w:cs="Times New Roman"/>
          <w:b/>
          <w:bCs/>
          <w:lang w:eastAsia="en-GB"/>
        </w:rPr>
        <w:t xml:space="preserve">____________Date____ </w:t>
      </w:r>
    </w:p>
    <w:p w14:paraId="3FD16A7E" w14:textId="0EECB82D" w:rsidR="00671B86" w:rsidRPr="0007527A" w:rsidRDefault="002B2A03" w:rsidP="002B2A0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u w:val="single"/>
          <w:lang w:eastAsia="en-GB"/>
        </w:rPr>
      </w:pPr>
      <w:r w:rsidRPr="002B2A03">
        <w:rPr>
          <w:rFonts w:ascii="TimesNewRomanPS" w:eastAsia="Times New Roman" w:hAnsi="TimesNewRomanPS" w:cs="Times New Roman"/>
          <w:b/>
          <w:bCs/>
          <w:sz w:val="32"/>
          <w:szCs w:val="32"/>
          <w:u w:val="single"/>
          <w:lang w:eastAsia="en-GB"/>
        </w:rPr>
        <w:lastRenderedPageBreak/>
        <w:t xml:space="preserve">Section 4: </w:t>
      </w:r>
      <w:proofErr w:type="gramStart"/>
      <w:r w:rsidRPr="002B2A03">
        <w:rPr>
          <w:rFonts w:ascii="TimesNewRomanPS" w:eastAsia="Times New Roman" w:hAnsi="TimesNewRomanPS" w:cs="Times New Roman"/>
          <w:b/>
          <w:bCs/>
          <w:sz w:val="32"/>
          <w:szCs w:val="32"/>
          <w:u w:val="single"/>
          <w:lang w:eastAsia="en-GB"/>
        </w:rPr>
        <w:t>9-11 month</w:t>
      </w:r>
      <w:proofErr w:type="gramEnd"/>
      <w:r w:rsidRPr="002B2A03">
        <w:rPr>
          <w:rFonts w:ascii="TimesNewRomanPS" w:eastAsia="Times New Roman" w:hAnsi="TimesNewRomanPS" w:cs="Times New Roman"/>
          <w:b/>
          <w:bCs/>
          <w:sz w:val="32"/>
          <w:szCs w:val="32"/>
          <w:u w:val="single"/>
          <w:lang w:eastAsia="en-GB"/>
        </w:rPr>
        <w:t xml:space="preserve"> Pre-ARCP Educational Meeting </w:t>
      </w:r>
    </w:p>
    <w:p w14:paraId="64197F36" w14:textId="77777777" w:rsidR="002B2A03" w:rsidRPr="0007527A" w:rsidRDefault="002B2A03" w:rsidP="002B2A03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  <w:r w:rsidRPr="0007527A">
        <w:rPr>
          <w:rFonts w:ascii="TimesNewRomanPS" w:eastAsia="Times New Roman" w:hAnsi="TimesNewRomanPS" w:cs="Times New Roman"/>
          <w:b/>
          <w:bCs/>
          <w:lang w:eastAsia="en-GB"/>
        </w:rPr>
        <w:t>Non- Clinical Domains</w:t>
      </w:r>
    </w:p>
    <w:tbl>
      <w:tblPr>
        <w:tblStyle w:val="TableGrid"/>
        <w:tblW w:w="9378" w:type="dxa"/>
        <w:tblInd w:w="-5" w:type="dxa"/>
        <w:tblLook w:val="04A0" w:firstRow="1" w:lastRow="0" w:firstColumn="1" w:lastColumn="0" w:noHBand="0" w:noVBand="1"/>
      </w:tblPr>
      <w:tblGrid>
        <w:gridCol w:w="3030"/>
        <w:gridCol w:w="1443"/>
        <w:gridCol w:w="4905"/>
      </w:tblGrid>
      <w:tr w:rsidR="002B2A03" w14:paraId="28FC2303" w14:textId="77777777" w:rsidTr="00671B86">
        <w:trPr>
          <w:trHeight w:val="800"/>
        </w:trPr>
        <w:tc>
          <w:tcPr>
            <w:tcW w:w="3030" w:type="dxa"/>
            <w:vAlign w:val="center"/>
          </w:tcPr>
          <w:p w14:paraId="413217D4" w14:textId="77777777" w:rsidR="002B2A03" w:rsidRDefault="002B2A03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  <w:r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  <w:t>HALO</w:t>
            </w:r>
          </w:p>
        </w:tc>
        <w:tc>
          <w:tcPr>
            <w:tcW w:w="1443" w:type="dxa"/>
            <w:vAlign w:val="center"/>
          </w:tcPr>
          <w:p w14:paraId="39C8F85B" w14:textId="77777777" w:rsidR="002B2A03" w:rsidRDefault="002B2A03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  <w:r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  <w:t>SLE</w:t>
            </w:r>
          </w:p>
        </w:tc>
        <w:tc>
          <w:tcPr>
            <w:tcW w:w="4905" w:type="dxa"/>
            <w:vAlign w:val="center"/>
          </w:tcPr>
          <w:p w14:paraId="6DEC9AD1" w14:textId="77777777" w:rsidR="002B2A03" w:rsidRDefault="002B2A03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  <w:r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  <w:t>Activities and progress</w:t>
            </w:r>
          </w:p>
        </w:tc>
      </w:tr>
      <w:tr w:rsidR="002B2A03" w14:paraId="53E9ABBF" w14:textId="77777777" w:rsidTr="00671B86">
        <w:trPr>
          <w:trHeight w:val="773"/>
        </w:trPr>
        <w:tc>
          <w:tcPr>
            <w:tcW w:w="3030" w:type="dxa"/>
            <w:vAlign w:val="center"/>
          </w:tcPr>
          <w:p w14:paraId="6BD7F0E5" w14:textId="77777777" w:rsidR="002B2A03" w:rsidRPr="00740DB9" w:rsidRDefault="002B2A03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sz w:val="32"/>
                <w:szCs w:val="32"/>
                <w:lang w:eastAsia="en-GB"/>
              </w:rPr>
            </w:pPr>
            <w:r w:rsidRPr="00740DB9">
              <w:rPr>
                <w:rFonts w:ascii="TimesNewRomanPS" w:eastAsia="Times New Roman" w:hAnsi="TimesNewRomanPS" w:cs="Times New Roman"/>
                <w:lang w:eastAsia="en-GB"/>
              </w:rPr>
              <w:t>Professional Behaviour and Communication</w:t>
            </w:r>
          </w:p>
        </w:tc>
        <w:tc>
          <w:tcPr>
            <w:tcW w:w="1443" w:type="dxa"/>
            <w:vAlign w:val="center"/>
          </w:tcPr>
          <w:p w14:paraId="564173FB" w14:textId="77777777" w:rsidR="002B2A03" w:rsidRDefault="002B2A03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4905" w:type="dxa"/>
            <w:vAlign w:val="center"/>
          </w:tcPr>
          <w:p w14:paraId="280B4884" w14:textId="77777777" w:rsidR="002B2A03" w:rsidRDefault="002B2A03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</w:p>
        </w:tc>
      </w:tr>
      <w:tr w:rsidR="002B2A03" w14:paraId="77515F75" w14:textId="77777777" w:rsidTr="00671B86">
        <w:trPr>
          <w:trHeight w:val="800"/>
        </w:trPr>
        <w:tc>
          <w:tcPr>
            <w:tcW w:w="3030" w:type="dxa"/>
            <w:vAlign w:val="center"/>
          </w:tcPr>
          <w:p w14:paraId="466E9647" w14:textId="77777777" w:rsidR="002B2A03" w:rsidRDefault="002B2A03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  <w:r w:rsidRPr="00740DB9">
              <w:rPr>
                <w:rFonts w:ascii="TimesNewRomanPS" w:eastAsia="Times New Roman" w:hAnsi="TimesNewRomanPS" w:cs="Times New Roman"/>
                <w:lang w:eastAsia="en-GB"/>
              </w:rPr>
              <w:t>Management and Professional Regulatory requirements</w:t>
            </w:r>
          </w:p>
        </w:tc>
        <w:tc>
          <w:tcPr>
            <w:tcW w:w="1443" w:type="dxa"/>
            <w:vAlign w:val="center"/>
          </w:tcPr>
          <w:p w14:paraId="1B87FE1B" w14:textId="77777777" w:rsidR="002B2A03" w:rsidRDefault="002B2A03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4905" w:type="dxa"/>
            <w:vAlign w:val="center"/>
          </w:tcPr>
          <w:p w14:paraId="4B2C2341" w14:textId="77777777" w:rsidR="002B2A03" w:rsidRDefault="002B2A03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</w:p>
        </w:tc>
      </w:tr>
      <w:tr w:rsidR="002B2A03" w14:paraId="77AB6A0D" w14:textId="77777777" w:rsidTr="00671B86">
        <w:trPr>
          <w:trHeight w:val="773"/>
        </w:trPr>
        <w:tc>
          <w:tcPr>
            <w:tcW w:w="3030" w:type="dxa"/>
            <w:vAlign w:val="center"/>
          </w:tcPr>
          <w:p w14:paraId="07C80C76" w14:textId="77777777" w:rsidR="002B2A03" w:rsidRDefault="002B2A03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  <w:r w:rsidRPr="00740DB9">
              <w:rPr>
                <w:rFonts w:ascii="TimesNewRomanPS" w:eastAsia="Times New Roman" w:hAnsi="TimesNewRomanPS" w:cs="Times New Roman"/>
                <w:lang w:eastAsia="en-GB"/>
              </w:rPr>
              <w:t>Team working</w:t>
            </w:r>
          </w:p>
        </w:tc>
        <w:tc>
          <w:tcPr>
            <w:tcW w:w="1443" w:type="dxa"/>
            <w:vAlign w:val="center"/>
          </w:tcPr>
          <w:p w14:paraId="2092AF36" w14:textId="77777777" w:rsidR="002B2A03" w:rsidRDefault="002B2A03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4905" w:type="dxa"/>
            <w:vAlign w:val="center"/>
          </w:tcPr>
          <w:p w14:paraId="365861C4" w14:textId="77777777" w:rsidR="002B2A03" w:rsidRDefault="002B2A03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</w:p>
        </w:tc>
      </w:tr>
      <w:tr w:rsidR="002B2A03" w14:paraId="56B4536B" w14:textId="77777777" w:rsidTr="00671B86">
        <w:trPr>
          <w:trHeight w:val="800"/>
        </w:trPr>
        <w:tc>
          <w:tcPr>
            <w:tcW w:w="3030" w:type="dxa"/>
            <w:vAlign w:val="center"/>
          </w:tcPr>
          <w:p w14:paraId="06106A5D" w14:textId="77777777" w:rsidR="002B2A03" w:rsidRDefault="002B2A03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  <w:r w:rsidRPr="00740DB9">
              <w:rPr>
                <w:rFonts w:ascii="TimesNewRomanPS" w:eastAsia="Times New Roman" w:hAnsi="TimesNewRomanPS" w:cs="Times New Roman"/>
                <w:lang w:eastAsia="en-GB"/>
              </w:rPr>
              <w:t>Safety and Quality Improvement</w:t>
            </w:r>
          </w:p>
        </w:tc>
        <w:tc>
          <w:tcPr>
            <w:tcW w:w="1443" w:type="dxa"/>
            <w:vAlign w:val="center"/>
          </w:tcPr>
          <w:p w14:paraId="3ECD2C28" w14:textId="77777777" w:rsidR="002B2A03" w:rsidRDefault="002B2A03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4905" w:type="dxa"/>
            <w:vAlign w:val="center"/>
          </w:tcPr>
          <w:p w14:paraId="6023C11D" w14:textId="77777777" w:rsidR="002B2A03" w:rsidRDefault="002B2A03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</w:p>
        </w:tc>
      </w:tr>
      <w:tr w:rsidR="002B2A03" w14:paraId="776629FF" w14:textId="77777777" w:rsidTr="00671B86">
        <w:trPr>
          <w:trHeight w:val="773"/>
        </w:trPr>
        <w:tc>
          <w:tcPr>
            <w:tcW w:w="3030" w:type="dxa"/>
            <w:vAlign w:val="center"/>
          </w:tcPr>
          <w:p w14:paraId="5EF12090" w14:textId="77777777" w:rsidR="002B2A03" w:rsidRDefault="002B2A03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  <w:r w:rsidRPr="00740DB9">
              <w:rPr>
                <w:rFonts w:ascii="TimesNewRomanPS" w:eastAsia="Times New Roman" w:hAnsi="TimesNewRomanPS" w:cs="Times New Roman"/>
                <w:lang w:eastAsia="en-GB"/>
              </w:rPr>
              <w:t>Safeguarding</w:t>
            </w:r>
          </w:p>
        </w:tc>
        <w:tc>
          <w:tcPr>
            <w:tcW w:w="1443" w:type="dxa"/>
            <w:vAlign w:val="center"/>
          </w:tcPr>
          <w:p w14:paraId="637B1558" w14:textId="77777777" w:rsidR="002B2A03" w:rsidRDefault="002B2A03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4905" w:type="dxa"/>
            <w:vAlign w:val="center"/>
          </w:tcPr>
          <w:p w14:paraId="03EEB36E" w14:textId="77777777" w:rsidR="002B2A03" w:rsidRDefault="002B2A03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</w:p>
        </w:tc>
      </w:tr>
      <w:tr w:rsidR="002B2A03" w14:paraId="746228E1" w14:textId="77777777" w:rsidTr="00671B86">
        <w:trPr>
          <w:trHeight w:val="800"/>
        </w:trPr>
        <w:tc>
          <w:tcPr>
            <w:tcW w:w="3030" w:type="dxa"/>
            <w:vAlign w:val="center"/>
          </w:tcPr>
          <w:p w14:paraId="25660DD4" w14:textId="77777777" w:rsidR="002B2A03" w:rsidRDefault="002B2A03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  <w:r w:rsidRPr="00740DB9">
              <w:rPr>
                <w:rFonts w:ascii="TimesNewRomanPS" w:eastAsia="Times New Roman" w:hAnsi="TimesNewRomanPS" w:cs="Times New Roman"/>
                <w:lang w:eastAsia="en-GB"/>
              </w:rPr>
              <w:t>Education and Training</w:t>
            </w:r>
          </w:p>
        </w:tc>
        <w:tc>
          <w:tcPr>
            <w:tcW w:w="1443" w:type="dxa"/>
            <w:vAlign w:val="center"/>
          </w:tcPr>
          <w:p w14:paraId="572D50F6" w14:textId="77777777" w:rsidR="002B2A03" w:rsidRDefault="002B2A03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4905" w:type="dxa"/>
            <w:vAlign w:val="center"/>
          </w:tcPr>
          <w:p w14:paraId="0087CA22" w14:textId="77777777" w:rsidR="002B2A03" w:rsidRDefault="002B2A03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</w:p>
        </w:tc>
      </w:tr>
      <w:tr w:rsidR="002B2A03" w14:paraId="4A531174" w14:textId="77777777" w:rsidTr="00671B86">
        <w:trPr>
          <w:trHeight w:val="773"/>
        </w:trPr>
        <w:tc>
          <w:tcPr>
            <w:tcW w:w="3030" w:type="dxa"/>
            <w:vAlign w:val="center"/>
          </w:tcPr>
          <w:p w14:paraId="74C73839" w14:textId="77777777" w:rsidR="002B2A03" w:rsidRDefault="002B2A03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  <w:r w:rsidRPr="00740DB9">
              <w:rPr>
                <w:rFonts w:ascii="TimesNewRomanPS" w:eastAsia="Times New Roman" w:hAnsi="TimesNewRomanPS" w:cs="Times New Roman"/>
                <w:lang w:eastAsia="en-GB"/>
              </w:rPr>
              <w:t>Research and Managing Data</w:t>
            </w:r>
          </w:p>
        </w:tc>
        <w:tc>
          <w:tcPr>
            <w:tcW w:w="1443" w:type="dxa"/>
            <w:vAlign w:val="center"/>
          </w:tcPr>
          <w:p w14:paraId="19C4CB16" w14:textId="77777777" w:rsidR="002B2A03" w:rsidRDefault="002B2A03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4905" w:type="dxa"/>
            <w:vAlign w:val="center"/>
          </w:tcPr>
          <w:p w14:paraId="2DAFBF85" w14:textId="77777777" w:rsidR="002B2A03" w:rsidRDefault="002B2A03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</w:p>
        </w:tc>
      </w:tr>
    </w:tbl>
    <w:p w14:paraId="6BCCD71A" w14:textId="1100010B" w:rsidR="0007527A" w:rsidRDefault="0007527A" w:rsidP="002B2A03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  <w:r>
        <w:rPr>
          <w:rFonts w:ascii="TimesNewRomanPS" w:eastAsia="Times New Roman" w:hAnsi="TimesNewRomanPS" w:cs="Times New Roman"/>
          <w:b/>
          <w:bCs/>
          <w:lang w:eastAsia="en-GB"/>
        </w:rPr>
        <w:t>2) Review clinical HALO development plan</w:t>
      </w:r>
    </w:p>
    <w:p w14:paraId="74CA56AF" w14:textId="77777777" w:rsidR="0007527A" w:rsidRDefault="002B2A03" w:rsidP="002B2A03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  <w:r w:rsidRPr="002B2A03">
        <w:rPr>
          <w:rFonts w:ascii="TimesNewRomanPS" w:eastAsia="Times New Roman" w:hAnsi="TimesNewRomanPS" w:cs="Times New Roman"/>
          <w:b/>
          <w:bCs/>
          <w:lang w:eastAsia="en-GB"/>
        </w:rPr>
        <w:t>3) Review of personal development plan &amp; Outstanding Issue</w:t>
      </w:r>
      <w:r w:rsidR="0007527A">
        <w:rPr>
          <w:rFonts w:ascii="TimesNewRomanPS" w:eastAsia="Times New Roman" w:hAnsi="TimesNewRomanPS" w:cs="Times New Roman"/>
          <w:b/>
          <w:bCs/>
          <w:lang w:eastAsia="en-GB"/>
        </w:rPr>
        <w:t>s</w:t>
      </w:r>
    </w:p>
    <w:p w14:paraId="11DE901B" w14:textId="7075C265" w:rsidR="0007527A" w:rsidRDefault="002B2A03" w:rsidP="002B2A03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  <w:r w:rsidRPr="002B2A03">
        <w:rPr>
          <w:rFonts w:ascii="TimesNewRomanPS" w:eastAsia="Times New Roman" w:hAnsi="TimesNewRomanPS" w:cs="Times New Roman"/>
          <w:b/>
          <w:bCs/>
          <w:lang w:eastAsia="en-GB"/>
        </w:rPr>
        <w:br/>
        <w:t>4) MSF summary</w:t>
      </w:r>
    </w:p>
    <w:p w14:paraId="347A47F9" w14:textId="7E69AD9E" w:rsidR="0007527A" w:rsidRDefault="00671B86" w:rsidP="002B2A03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  <w:r>
        <w:rPr>
          <w:rFonts w:ascii="TimesNewRomanPS" w:eastAsia="Times New Roman" w:hAnsi="TimesNewRomanPS" w:cs="Times New Roman"/>
          <w:b/>
          <w:bCs/>
          <w:lang w:eastAsia="en-GB"/>
        </w:rPr>
        <w:t xml:space="preserve">5) MTR </w:t>
      </w:r>
    </w:p>
    <w:p w14:paraId="0B49328A" w14:textId="77777777" w:rsidR="00893936" w:rsidRDefault="00671B86" w:rsidP="002B2A03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  <w:r>
        <w:rPr>
          <w:rFonts w:ascii="TimesNewRomanPS" w:eastAsia="Times New Roman" w:hAnsi="TimesNewRomanPS" w:cs="Times New Roman"/>
          <w:b/>
          <w:bCs/>
          <w:lang w:eastAsia="en-GB"/>
        </w:rPr>
        <w:t>6)ARCP checklist</w:t>
      </w:r>
    </w:p>
    <w:p w14:paraId="4462AF5D" w14:textId="7E1F2130" w:rsidR="002B2A03" w:rsidRPr="00893936" w:rsidRDefault="002B2A03" w:rsidP="002B2A03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  <w:r w:rsidRPr="002B2A03">
        <w:rPr>
          <w:rFonts w:ascii="TimesNewRomanPS" w:eastAsia="Times New Roman" w:hAnsi="TimesNewRomanPS" w:cs="Times New Roman"/>
          <w:b/>
          <w:bCs/>
          <w:lang w:eastAsia="en-GB"/>
        </w:rPr>
        <w:br/>
        <w:t xml:space="preserve">Educational Supervisor report </w:t>
      </w:r>
      <w:r w:rsidRPr="002B2A03">
        <w:rPr>
          <w:rFonts w:ascii="Segoe UI Symbol" w:eastAsia="Times New Roman" w:hAnsi="Segoe UI Symbol" w:cs="Segoe UI Symbol"/>
          <w:lang w:eastAsia="en-GB"/>
        </w:rPr>
        <w:t>☐</w:t>
      </w:r>
      <w:r w:rsidRPr="002B2A03">
        <w:rPr>
          <w:rFonts w:ascii="MS" w:eastAsia="Times New Roman" w:hAnsi="MS" w:cs="Times New Roman"/>
          <w:lang w:eastAsia="en-GB"/>
        </w:rPr>
        <w:t xml:space="preserve"> </w:t>
      </w:r>
      <w:r w:rsidRPr="002B2A03">
        <w:rPr>
          <w:rFonts w:ascii="TimesNewRomanPS" w:eastAsia="Times New Roman" w:hAnsi="TimesNewRomanPS" w:cs="Times New Roman"/>
          <w:b/>
          <w:bCs/>
          <w:lang w:eastAsia="en-GB"/>
        </w:rPr>
        <w:t xml:space="preserve">College Tutor report (or date for meeting set) </w:t>
      </w:r>
      <w:r w:rsidRPr="002B2A03">
        <w:rPr>
          <w:rFonts w:ascii="Segoe UI Symbol" w:eastAsia="Times New Roman" w:hAnsi="Segoe UI Symbol" w:cs="Segoe UI Symbol"/>
          <w:lang w:eastAsia="en-GB"/>
        </w:rPr>
        <w:t>☐</w:t>
      </w:r>
      <w:r w:rsidRPr="002B2A03">
        <w:rPr>
          <w:rFonts w:ascii="MS" w:eastAsia="Times New Roman" w:hAnsi="MS" w:cs="Times New Roman"/>
          <w:lang w:eastAsia="en-GB"/>
        </w:rPr>
        <w:t xml:space="preserve"> </w:t>
      </w:r>
    </w:p>
    <w:p w14:paraId="7FED76AF" w14:textId="77777777" w:rsidR="00671B86" w:rsidRDefault="002B2A03" w:rsidP="002B2A03">
      <w:pPr>
        <w:spacing w:before="100" w:beforeAutospacing="1" w:after="100" w:afterAutospacing="1"/>
        <w:rPr>
          <w:rFonts w:ascii="MS" w:eastAsia="Times New Roman" w:hAnsi="MS" w:cs="Times New Roman"/>
          <w:lang w:eastAsia="en-GB"/>
        </w:rPr>
      </w:pPr>
      <w:r w:rsidRPr="002B2A03">
        <w:rPr>
          <w:rFonts w:ascii="TimesNewRomanPS" w:eastAsia="Times New Roman" w:hAnsi="TimesNewRomanPS" w:cs="Times New Roman"/>
          <w:b/>
          <w:bCs/>
          <w:lang w:eastAsia="en-GB"/>
        </w:rPr>
        <w:t>Form</w:t>
      </w:r>
      <w:r>
        <w:rPr>
          <w:rFonts w:ascii="TimesNewRomanPS" w:eastAsia="Times New Roman" w:hAnsi="TimesNewRomanPS" w:cs="Times New Roman"/>
          <w:b/>
          <w:bCs/>
          <w:lang w:eastAsia="en-GB"/>
        </w:rPr>
        <w:t xml:space="preserve"> </w:t>
      </w:r>
      <w:r w:rsidRPr="002B2A03">
        <w:rPr>
          <w:rFonts w:ascii="TimesNewRomanPS" w:eastAsia="Times New Roman" w:hAnsi="TimesNewRomanPS" w:cs="Times New Roman"/>
          <w:b/>
          <w:bCs/>
          <w:lang w:eastAsia="en-GB"/>
        </w:rPr>
        <w:t>R</w:t>
      </w:r>
      <w:r>
        <w:rPr>
          <w:rFonts w:ascii="TimesNewRomanPS" w:eastAsia="Times New Roman" w:hAnsi="TimesNewRomanPS" w:cs="Times New Roman"/>
          <w:b/>
          <w:bCs/>
          <w:lang w:eastAsia="en-GB"/>
        </w:rPr>
        <w:t xml:space="preserve"> </w:t>
      </w:r>
      <w:r w:rsidRPr="002B2A03">
        <w:rPr>
          <w:rFonts w:ascii="TimesNewRomanPS" w:eastAsia="Times New Roman" w:hAnsi="TimesNewRomanPS" w:cs="Times New Roman"/>
          <w:b/>
          <w:bCs/>
          <w:lang w:eastAsia="en-GB"/>
        </w:rPr>
        <w:t xml:space="preserve">completed </w:t>
      </w:r>
      <w:r w:rsidRPr="002B2A03">
        <w:rPr>
          <w:rFonts w:ascii="Segoe UI Symbol" w:eastAsia="Times New Roman" w:hAnsi="Segoe UI Symbol" w:cs="Segoe UI Symbol"/>
          <w:lang w:eastAsia="en-GB"/>
        </w:rPr>
        <w:t>☐</w:t>
      </w:r>
      <w:r w:rsidRPr="002B2A03">
        <w:rPr>
          <w:rFonts w:ascii="MS" w:eastAsia="Times New Roman" w:hAnsi="MS" w:cs="Times New Roman"/>
          <w:lang w:eastAsia="en-GB"/>
        </w:rPr>
        <w:t xml:space="preserve"> </w:t>
      </w:r>
    </w:p>
    <w:p w14:paraId="18EE6864" w14:textId="2EA408E8" w:rsidR="002B2A03" w:rsidRDefault="002B2A03" w:rsidP="002B2A03">
      <w:pPr>
        <w:spacing w:before="100" w:beforeAutospacing="1" w:after="100" w:afterAutospacing="1"/>
        <w:rPr>
          <w:rFonts w:ascii="TimesNewRomanPS" w:eastAsia="Times New Roman" w:hAnsi="TimesNewRomanPS" w:cs="Times New Roman"/>
          <w:bCs/>
          <w:lang w:eastAsia="en-GB"/>
        </w:rPr>
      </w:pPr>
      <w:r w:rsidRPr="002B2A03">
        <w:rPr>
          <w:rFonts w:ascii="TimesNewRomanPS" w:eastAsia="Times New Roman" w:hAnsi="TimesNewRomanPS" w:cs="Times New Roman"/>
          <w:b/>
          <w:bCs/>
          <w:lang w:eastAsia="en-GB"/>
        </w:rPr>
        <w:t>ARCP</w:t>
      </w:r>
      <w:r>
        <w:rPr>
          <w:rFonts w:ascii="TimesNewRomanPS" w:eastAsia="Times New Roman" w:hAnsi="TimesNewRomanPS" w:cs="Times New Roman"/>
          <w:b/>
          <w:bCs/>
          <w:lang w:eastAsia="en-GB"/>
        </w:rPr>
        <w:t xml:space="preserve"> </w:t>
      </w:r>
      <w:r w:rsidRPr="002B2A03">
        <w:rPr>
          <w:rFonts w:ascii="TimesNewRomanPS" w:eastAsia="Times New Roman" w:hAnsi="TimesNewRomanPS" w:cs="Times New Roman"/>
          <w:b/>
          <w:bCs/>
          <w:lang w:eastAsia="en-GB"/>
        </w:rPr>
        <w:t>outcome</w:t>
      </w:r>
      <w:r>
        <w:rPr>
          <w:rFonts w:ascii="TimesNewRomanPS" w:eastAsia="Times New Roman" w:hAnsi="TimesNewRomanPS" w:cs="Times New Roman"/>
          <w:b/>
          <w:bCs/>
          <w:lang w:eastAsia="en-GB"/>
        </w:rPr>
        <w:t xml:space="preserve"> </w:t>
      </w:r>
      <w:r w:rsidRPr="002B2A03">
        <w:rPr>
          <w:rFonts w:ascii="TimesNewRomanPS" w:eastAsia="Times New Roman" w:hAnsi="TimesNewRomanPS" w:cs="Times New Roman"/>
          <w:b/>
          <w:bCs/>
          <w:lang w:eastAsia="en-GB"/>
        </w:rPr>
        <w:t xml:space="preserve">expected ______________ </w:t>
      </w:r>
    </w:p>
    <w:p w14:paraId="04A06160" w14:textId="2EC02601" w:rsidR="00893936" w:rsidRPr="00893936" w:rsidRDefault="00893936" w:rsidP="002B2A03">
      <w:pPr>
        <w:spacing w:before="100" w:beforeAutospacing="1" w:after="100" w:afterAutospacing="1"/>
        <w:rPr>
          <w:rFonts w:ascii="TimesNewRomanPS" w:eastAsia="Times New Roman" w:hAnsi="TimesNewRomanPS" w:cs="Times New Roman"/>
          <w:bCs/>
          <w:lang w:eastAsia="en-GB"/>
        </w:rPr>
      </w:pPr>
      <w:r>
        <w:rPr>
          <w:rFonts w:ascii="TimesNewRomanPS" w:eastAsia="Times New Roman" w:hAnsi="TimesNewRomanPS" w:cs="Times New Roman"/>
          <w:bCs/>
          <w:lang w:eastAsia="en-GB"/>
        </w:rPr>
        <w:t>Any adverse outcomes to be discussed with College Tutors at the earliest opportunity</w:t>
      </w:r>
    </w:p>
    <w:p w14:paraId="33565ABC" w14:textId="77777777" w:rsidR="0007527A" w:rsidRPr="0007527A" w:rsidRDefault="0007527A" w:rsidP="0007527A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  <w:r w:rsidRPr="002B2A03">
        <w:rPr>
          <w:rFonts w:ascii="TimesNewRomanPS" w:eastAsia="Times New Roman" w:hAnsi="TimesNewRomanPS" w:cs="Times New Roman"/>
          <w:b/>
          <w:bCs/>
          <w:lang w:eastAsia="en-GB"/>
        </w:rPr>
        <w:t>Trainee_____ _____</w:t>
      </w:r>
      <w:r>
        <w:rPr>
          <w:rFonts w:ascii="TimesNewRomanPS" w:eastAsia="Times New Roman" w:hAnsi="TimesNewRomanPS" w:cs="Times New Roman"/>
          <w:b/>
          <w:bCs/>
          <w:lang w:eastAsia="en-GB"/>
        </w:rPr>
        <w:t xml:space="preserve"> </w:t>
      </w:r>
      <w:r w:rsidRPr="002B2A03">
        <w:rPr>
          <w:rFonts w:ascii="TimesNewRomanPS" w:eastAsia="Times New Roman" w:hAnsi="TimesNewRomanPS" w:cs="Times New Roman"/>
          <w:b/>
          <w:bCs/>
          <w:lang w:eastAsia="en-GB"/>
        </w:rPr>
        <w:t>Educational</w:t>
      </w:r>
      <w:r>
        <w:rPr>
          <w:rFonts w:ascii="TimesNewRomanPS" w:eastAsia="Times New Roman" w:hAnsi="TimesNewRomanPS" w:cs="Times New Roman"/>
          <w:b/>
          <w:bCs/>
          <w:lang w:eastAsia="en-GB"/>
        </w:rPr>
        <w:t xml:space="preserve"> </w:t>
      </w:r>
      <w:r w:rsidRPr="002B2A03">
        <w:rPr>
          <w:rFonts w:ascii="TimesNewRomanPS" w:eastAsia="Times New Roman" w:hAnsi="TimesNewRomanPS" w:cs="Times New Roman"/>
          <w:b/>
          <w:bCs/>
          <w:lang w:eastAsia="en-GB"/>
        </w:rPr>
        <w:t>Supervisor</w:t>
      </w:r>
      <w:r>
        <w:rPr>
          <w:rFonts w:ascii="TimesNewRomanPS" w:eastAsia="Times New Roman" w:hAnsi="TimesNewRomanPS" w:cs="Times New Roman"/>
          <w:b/>
          <w:bCs/>
          <w:lang w:eastAsia="en-GB"/>
        </w:rPr>
        <w:t xml:space="preserve"> </w:t>
      </w:r>
      <w:r w:rsidRPr="002B2A03">
        <w:rPr>
          <w:rFonts w:ascii="TimesNewRomanPS" w:eastAsia="Times New Roman" w:hAnsi="TimesNewRomanPS" w:cs="Times New Roman"/>
          <w:b/>
          <w:bCs/>
          <w:lang w:eastAsia="en-GB"/>
        </w:rPr>
        <w:t xml:space="preserve">____________Date____ </w:t>
      </w:r>
    </w:p>
    <w:p w14:paraId="53F719B9" w14:textId="71B23472" w:rsidR="009A3E8B" w:rsidRDefault="009A3E8B">
      <w:pPr>
        <w:rPr>
          <w:highlight w:val="yellow"/>
        </w:rPr>
        <w:sectPr w:rsidR="009A3E8B" w:rsidSect="00D526F1">
          <w:pgSz w:w="11900" w:h="16840"/>
          <w:pgMar w:top="1440" w:right="1440" w:bottom="1440" w:left="1440" w:header="720" w:footer="720" w:gutter="0"/>
          <w:cols w:space="720"/>
          <w:docGrid w:linePitch="360"/>
        </w:sectPr>
      </w:pPr>
    </w:p>
    <w:p w14:paraId="13219373" w14:textId="243CA59E" w:rsidR="00740DB9" w:rsidRDefault="00740DB9"/>
    <w:tbl>
      <w:tblPr>
        <w:tblStyle w:val="TableGrid"/>
        <w:tblpPr w:leftFromText="180" w:rightFromText="180" w:vertAnchor="text" w:horzAnchor="page" w:tblpX="1157" w:tblpY="130"/>
        <w:tblW w:w="14596" w:type="dxa"/>
        <w:tblLook w:val="04A0" w:firstRow="1" w:lastRow="0" w:firstColumn="1" w:lastColumn="0" w:noHBand="0" w:noVBand="1"/>
      </w:tblPr>
      <w:tblGrid>
        <w:gridCol w:w="1780"/>
        <w:gridCol w:w="2610"/>
        <w:gridCol w:w="2835"/>
        <w:gridCol w:w="3260"/>
        <w:gridCol w:w="4111"/>
      </w:tblGrid>
      <w:tr w:rsidR="001724DF" w:rsidRPr="00DD745B" w14:paraId="4100CDB9" w14:textId="77777777" w:rsidTr="00417C50">
        <w:trPr>
          <w:trHeight w:val="284"/>
        </w:trPr>
        <w:tc>
          <w:tcPr>
            <w:tcW w:w="14596" w:type="dxa"/>
            <w:gridSpan w:val="5"/>
          </w:tcPr>
          <w:p w14:paraId="2497BF26" w14:textId="780994AF" w:rsidR="001724DF" w:rsidRPr="001724DF" w:rsidRDefault="00417C50" w:rsidP="001724D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Clinical HALO development plan</w:t>
            </w:r>
          </w:p>
        </w:tc>
      </w:tr>
      <w:tr w:rsidR="001724DF" w:rsidRPr="00DD745B" w14:paraId="1152A777" w14:textId="77777777" w:rsidTr="00417C50">
        <w:trPr>
          <w:trHeight w:val="284"/>
        </w:trPr>
        <w:tc>
          <w:tcPr>
            <w:tcW w:w="1780" w:type="dxa"/>
          </w:tcPr>
          <w:p w14:paraId="6CFDACB4" w14:textId="6C413205" w:rsidR="001724DF" w:rsidRPr="001724DF" w:rsidRDefault="001724DF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1724DF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HALO</w:t>
            </w:r>
          </w:p>
        </w:tc>
        <w:tc>
          <w:tcPr>
            <w:tcW w:w="2610" w:type="dxa"/>
          </w:tcPr>
          <w:p w14:paraId="14CA50EF" w14:textId="250D1358" w:rsidR="001724DF" w:rsidRPr="001724DF" w:rsidRDefault="001724DF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1724DF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3mth</w:t>
            </w:r>
          </w:p>
        </w:tc>
        <w:tc>
          <w:tcPr>
            <w:tcW w:w="2835" w:type="dxa"/>
          </w:tcPr>
          <w:p w14:paraId="56B3F513" w14:textId="7EB9D6D9" w:rsidR="001724DF" w:rsidRPr="001724DF" w:rsidRDefault="001724DF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1724DF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6mth</w:t>
            </w:r>
          </w:p>
        </w:tc>
        <w:tc>
          <w:tcPr>
            <w:tcW w:w="3260" w:type="dxa"/>
          </w:tcPr>
          <w:p w14:paraId="02A67D23" w14:textId="13FA3D94" w:rsidR="001724DF" w:rsidRPr="001724DF" w:rsidRDefault="001724DF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1724DF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9mth</w:t>
            </w:r>
          </w:p>
        </w:tc>
        <w:tc>
          <w:tcPr>
            <w:tcW w:w="4111" w:type="dxa"/>
          </w:tcPr>
          <w:p w14:paraId="308FA250" w14:textId="073B9427" w:rsidR="001724DF" w:rsidRPr="001724DF" w:rsidRDefault="001724DF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1724DF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Sign off/Progress if not</w:t>
            </w:r>
          </w:p>
        </w:tc>
      </w:tr>
      <w:tr w:rsidR="001724DF" w14:paraId="628070A6" w14:textId="77777777" w:rsidTr="00417C50">
        <w:trPr>
          <w:trHeight w:val="284"/>
        </w:trPr>
        <w:tc>
          <w:tcPr>
            <w:tcW w:w="1780" w:type="dxa"/>
          </w:tcPr>
          <w:p w14:paraId="11B02B14" w14:textId="77777777" w:rsidR="001724DF" w:rsidRDefault="001724DF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Perioperative </w:t>
            </w:r>
          </w:p>
          <w:p w14:paraId="6F8B3A93" w14:textId="3170B565" w:rsidR="00417C50" w:rsidRDefault="00417C50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4E439E78" w14:textId="77777777" w:rsidR="00417C50" w:rsidRDefault="00417C50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2AEF2FE3" w14:textId="1F36B6D3" w:rsidR="00417C50" w:rsidRDefault="00417C50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610" w:type="dxa"/>
          </w:tcPr>
          <w:p w14:paraId="49D4AE90" w14:textId="77777777" w:rsidR="001724DF" w:rsidRDefault="001724DF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835" w:type="dxa"/>
          </w:tcPr>
          <w:p w14:paraId="7DC039D7" w14:textId="77777777" w:rsidR="001724DF" w:rsidRDefault="001724DF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260" w:type="dxa"/>
          </w:tcPr>
          <w:p w14:paraId="5E6922BF" w14:textId="77777777" w:rsidR="001724DF" w:rsidRDefault="001724DF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4111" w:type="dxa"/>
          </w:tcPr>
          <w:p w14:paraId="7F39ABCA" w14:textId="4A2740BD" w:rsidR="001724DF" w:rsidRDefault="001724DF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724DF" w14:paraId="3B07A206" w14:textId="77777777" w:rsidTr="00417C50">
        <w:trPr>
          <w:trHeight w:val="284"/>
        </w:trPr>
        <w:tc>
          <w:tcPr>
            <w:tcW w:w="1780" w:type="dxa"/>
          </w:tcPr>
          <w:p w14:paraId="746E6B57" w14:textId="77777777" w:rsidR="001724DF" w:rsidRPr="001724DF" w:rsidRDefault="001724DF" w:rsidP="001724DF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724DF">
              <w:rPr>
                <w:rFonts w:ascii="Times New Roman" w:eastAsia="Times New Roman" w:hAnsi="Times New Roman" w:cs="Times New Roman"/>
                <w:lang w:eastAsia="en-GB"/>
              </w:rPr>
              <w:t>General Anaesthesia</w:t>
            </w:r>
          </w:p>
          <w:p w14:paraId="742FDD9C" w14:textId="05D4F80D" w:rsidR="001724DF" w:rsidRDefault="001724DF" w:rsidP="001724DF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84E15">
              <w:rPr>
                <w:rFonts w:ascii="Times New Roman" w:eastAsia="Times New Roman" w:hAnsi="Times New Roman" w:cs="Times New Roman"/>
                <w:u w:val="single"/>
                <w:lang w:eastAsia="en-GB"/>
              </w:rPr>
              <w:t>Paeds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–CCC </w:t>
            </w:r>
          </w:p>
          <w:p w14:paraId="6B558E73" w14:textId="77777777" w:rsidR="001724DF" w:rsidRDefault="001724DF" w:rsidP="001724DF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4C46B774" w14:textId="563CD08E" w:rsidR="001724DF" w:rsidRDefault="001724DF" w:rsidP="001724DF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884E15">
              <w:rPr>
                <w:rFonts w:ascii="Times New Roman" w:eastAsia="Times New Roman" w:hAnsi="Times New Roman" w:cs="Times New Roman"/>
                <w:u w:val="single"/>
                <w:lang w:eastAsia="en-GB"/>
              </w:rPr>
              <w:t>Obs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(3 months EPA3/4, 6 months (SL-3)) CCC </w:t>
            </w:r>
          </w:p>
          <w:p w14:paraId="4FF8C9B6" w14:textId="77777777" w:rsidR="001724DF" w:rsidRDefault="001724DF" w:rsidP="001724DF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165F2C87" w14:textId="77777777" w:rsidR="001724DF" w:rsidRDefault="001724DF" w:rsidP="001724DF">
            <w:pPr>
              <w:rPr>
                <w:rFonts w:ascii="Times New Roman" w:eastAsia="Times New Roman" w:hAnsi="Times New Roman" w:cs="Times New Roman"/>
                <w:u w:val="single"/>
                <w:lang w:eastAsia="en-GB"/>
              </w:rPr>
            </w:pPr>
            <w:r w:rsidRPr="00884E15">
              <w:rPr>
                <w:rFonts w:ascii="Times New Roman" w:eastAsia="Times New Roman" w:hAnsi="Times New Roman" w:cs="Times New Roman"/>
                <w:u w:val="single"/>
                <w:lang w:eastAsia="en-GB"/>
              </w:rPr>
              <w:t>TIVA</w:t>
            </w:r>
          </w:p>
          <w:p w14:paraId="5C3BEF9D" w14:textId="77777777" w:rsidR="001724DF" w:rsidRDefault="001724DF" w:rsidP="001724DF">
            <w:pPr>
              <w:rPr>
                <w:rFonts w:ascii="Times New Roman" w:eastAsia="Times New Roman" w:hAnsi="Times New Roman" w:cs="Times New Roman"/>
                <w:u w:val="single"/>
                <w:lang w:eastAsia="en-GB"/>
              </w:rPr>
            </w:pPr>
          </w:p>
          <w:p w14:paraId="02643933" w14:textId="77777777" w:rsidR="001724DF" w:rsidRDefault="001724DF" w:rsidP="001724DF">
            <w:pPr>
              <w:rPr>
                <w:rFonts w:ascii="Times New Roman" w:eastAsia="Times New Roman" w:hAnsi="Times New Roman" w:cs="Times New Roman"/>
                <w:u w:val="single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eastAsia="en-GB"/>
              </w:rPr>
              <w:t>Critical Incidents</w:t>
            </w:r>
          </w:p>
          <w:p w14:paraId="59F300DD" w14:textId="77777777" w:rsidR="001724DF" w:rsidRPr="00CD6B88" w:rsidRDefault="001724DF" w:rsidP="001724DF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CD6B88">
              <w:rPr>
                <w:rFonts w:ascii="Times New Roman" w:eastAsia="Times New Roman" w:hAnsi="Times New Roman" w:cs="Times New Roman"/>
                <w:lang w:eastAsia="en-GB"/>
              </w:rPr>
              <w:t>Including CI logbook</w:t>
            </w:r>
          </w:p>
          <w:p w14:paraId="5A7505FD" w14:textId="77777777" w:rsidR="001724DF" w:rsidRDefault="001724DF" w:rsidP="001724DF">
            <w:pPr>
              <w:rPr>
                <w:rFonts w:ascii="Times New Roman" w:eastAsia="Times New Roman" w:hAnsi="Times New Roman" w:cs="Times New Roman"/>
                <w:u w:val="single"/>
                <w:lang w:eastAsia="en-GB"/>
              </w:rPr>
            </w:pPr>
          </w:p>
          <w:p w14:paraId="56739460" w14:textId="77777777" w:rsidR="001724DF" w:rsidRDefault="001724DF" w:rsidP="001724DF">
            <w:pPr>
              <w:rPr>
                <w:rFonts w:ascii="Times New Roman" w:eastAsia="Times New Roman" w:hAnsi="Times New Roman" w:cs="Times New Roman"/>
                <w:u w:val="single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eastAsia="en-GB"/>
              </w:rPr>
              <w:t xml:space="preserve">GAs in </w:t>
            </w:r>
            <w:proofErr w:type="spellStart"/>
            <w:r>
              <w:rPr>
                <w:rFonts w:ascii="Times New Roman" w:eastAsia="Times New Roman" w:hAnsi="Times New Roman" w:cs="Times New Roman"/>
                <w:u w:val="single"/>
                <w:lang w:eastAsia="en-GB"/>
              </w:rPr>
              <w:t>non theatre</w:t>
            </w:r>
            <w:proofErr w:type="spellEnd"/>
          </w:p>
          <w:p w14:paraId="4877A4D7" w14:textId="77777777" w:rsidR="001724DF" w:rsidRDefault="001724DF" w:rsidP="001724DF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4C8BF94F" w14:textId="3EAFAA95" w:rsidR="001724DF" w:rsidRDefault="001724DF" w:rsidP="001724DF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610" w:type="dxa"/>
          </w:tcPr>
          <w:p w14:paraId="54AA342B" w14:textId="77777777" w:rsidR="001724DF" w:rsidRDefault="001724DF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835" w:type="dxa"/>
          </w:tcPr>
          <w:p w14:paraId="5C7071AF" w14:textId="77777777" w:rsidR="001724DF" w:rsidRDefault="001724DF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260" w:type="dxa"/>
          </w:tcPr>
          <w:p w14:paraId="40DE65EB" w14:textId="77777777" w:rsidR="001724DF" w:rsidRDefault="001724DF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4111" w:type="dxa"/>
          </w:tcPr>
          <w:p w14:paraId="20A02712" w14:textId="09AE10AA" w:rsidR="001724DF" w:rsidRDefault="001724DF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724DF" w14:paraId="59417978" w14:textId="77777777" w:rsidTr="00417C50">
        <w:trPr>
          <w:trHeight w:val="284"/>
        </w:trPr>
        <w:tc>
          <w:tcPr>
            <w:tcW w:w="1780" w:type="dxa"/>
          </w:tcPr>
          <w:p w14:paraId="42107682" w14:textId="6128FDC5" w:rsidR="001724DF" w:rsidRDefault="001724DF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454A45"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Regional anaesthesia</w:t>
            </w:r>
          </w:p>
          <w:p w14:paraId="7C9C554A" w14:textId="1480F936" w:rsidR="00417C50" w:rsidRDefault="00417C50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4FB98467" w14:textId="434ABE61" w:rsidR="00417C50" w:rsidRDefault="00417C50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7B54F291" w14:textId="286EEA87" w:rsidR="00417C50" w:rsidRDefault="00417C50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2EDF9AC5" w14:textId="2D2B908B" w:rsidR="00417C50" w:rsidRDefault="00417C50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610" w:type="dxa"/>
          </w:tcPr>
          <w:p w14:paraId="09954EB6" w14:textId="77777777" w:rsidR="001724DF" w:rsidRDefault="001724DF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835" w:type="dxa"/>
          </w:tcPr>
          <w:p w14:paraId="30514094" w14:textId="77777777" w:rsidR="001724DF" w:rsidRDefault="001724DF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260" w:type="dxa"/>
          </w:tcPr>
          <w:p w14:paraId="19958AE8" w14:textId="77777777" w:rsidR="001724DF" w:rsidRDefault="001724DF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4111" w:type="dxa"/>
          </w:tcPr>
          <w:p w14:paraId="3FF947BA" w14:textId="30923C26" w:rsidR="001724DF" w:rsidRDefault="001724DF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724DF" w14:paraId="7A4C7DF1" w14:textId="77777777" w:rsidTr="00417C50">
        <w:trPr>
          <w:trHeight w:val="284"/>
        </w:trPr>
        <w:tc>
          <w:tcPr>
            <w:tcW w:w="1780" w:type="dxa"/>
          </w:tcPr>
          <w:p w14:paraId="0F2563B6" w14:textId="37F7F5E2" w:rsidR="00417C50" w:rsidRDefault="001724DF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454A45">
              <w:rPr>
                <w:rFonts w:ascii="Times New Roman" w:eastAsia="Times New Roman" w:hAnsi="Times New Roman" w:cs="Times New Roman"/>
                <w:lang w:eastAsia="en-GB"/>
              </w:rPr>
              <w:t>Resuscitation and transfer</w:t>
            </w:r>
          </w:p>
          <w:p w14:paraId="3EA0C0BC" w14:textId="77777777" w:rsidR="00417C50" w:rsidRDefault="00417C50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3FDDD4B3" w14:textId="48A11351" w:rsidR="00417C50" w:rsidRDefault="00417C50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610" w:type="dxa"/>
          </w:tcPr>
          <w:p w14:paraId="70EC1C0B" w14:textId="77777777" w:rsidR="001724DF" w:rsidRDefault="001724DF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835" w:type="dxa"/>
          </w:tcPr>
          <w:p w14:paraId="56ADAE93" w14:textId="77777777" w:rsidR="001724DF" w:rsidRDefault="001724DF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260" w:type="dxa"/>
          </w:tcPr>
          <w:p w14:paraId="7A2F7B37" w14:textId="77777777" w:rsidR="001724DF" w:rsidRDefault="001724DF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4111" w:type="dxa"/>
          </w:tcPr>
          <w:p w14:paraId="2CFCD38C" w14:textId="0B8D8A0D" w:rsidR="001724DF" w:rsidRDefault="001724DF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724DF" w14:paraId="43A7C4EA" w14:textId="77777777" w:rsidTr="00417C50">
        <w:trPr>
          <w:trHeight w:val="284"/>
        </w:trPr>
        <w:tc>
          <w:tcPr>
            <w:tcW w:w="1780" w:type="dxa"/>
          </w:tcPr>
          <w:p w14:paraId="7B5ABDC3" w14:textId="77777777" w:rsidR="001724DF" w:rsidRDefault="001724DF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454A45">
              <w:rPr>
                <w:rFonts w:ascii="Times New Roman" w:eastAsia="Times New Roman" w:hAnsi="Times New Roman" w:cs="Times New Roman"/>
                <w:lang w:eastAsia="en-GB"/>
              </w:rPr>
              <w:t>Procedural Sedation</w:t>
            </w:r>
          </w:p>
          <w:p w14:paraId="15191A69" w14:textId="77777777" w:rsidR="00417C50" w:rsidRDefault="00417C50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63888FD1" w14:textId="632ECA70" w:rsidR="00417C50" w:rsidRDefault="00417C50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610" w:type="dxa"/>
          </w:tcPr>
          <w:p w14:paraId="35C9E42E" w14:textId="77777777" w:rsidR="001724DF" w:rsidRDefault="001724DF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835" w:type="dxa"/>
          </w:tcPr>
          <w:p w14:paraId="3E0416CF" w14:textId="77777777" w:rsidR="001724DF" w:rsidRDefault="001724DF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260" w:type="dxa"/>
          </w:tcPr>
          <w:p w14:paraId="5966C938" w14:textId="77777777" w:rsidR="001724DF" w:rsidRDefault="001724DF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4111" w:type="dxa"/>
          </w:tcPr>
          <w:p w14:paraId="1D438DE8" w14:textId="257B0244" w:rsidR="001724DF" w:rsidRDefault="001724DF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724DF" w14:paraId="1EB95E71" w14:textId="77777777" w:rsidTr="00417C50">
        <w:trPr>
          <w:trHeight w:val="284"/>
        </w:trPr>
        <w:tc>
          <w:tcPr>
            <w:tcW w:w="1780" w:type="dxa"/>
          </w:tcPr>
          <w:p w14:paraId="640CA6CE" w14:textId="380EB9C6" w:rsidR="00417C50" w:rsidRDefault="001724DF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454A45">
              <w:rPr>
                <w:rFonts w:ascii="Times New Roman" w:eastAsia="Times New Roman" w:hAnsi="Times New Roman" w:cs="Times New Roman"/>
                <w:lang w:eastAsia="en-GB"/>
              </w:rPr>
              <w:t>Pain</w:t>
            </w:r>
          </w:p>
          <w:p w14:paraId="27F9B3BA" w14:textId="77777777" w:rsidR="00417C50" w:rsidRDefault="00417C50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3B2A4F17" w14:textId="77777777" w:rsidR="00417C50" w:rsidRDefault="00417C50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163A115D" w14:textId="54682A44" w:rsidR="00417C50" w:rsidRDefault="00417C50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610" w:type="dxa"/>
          </w:tcPr>
          <w:p w14:paraId="69A185EE" w14:textId="77777777" w:rsidR="001724DF" w:rsidRDefault="001724DF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835" w:type="dxa"/>
          </w:tcPr>
          <w:p w14:paraId="1AA0106C" w14:textId="77777777" w:rsidR="001724DF" w:rsidRDefault="001724DF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260" w:type="dxa"/>
          </w:tcPr>
          <w:p w14:paraId="25B900FF" w14:textId="77777777" w:rsidR="001724DF" w:rsidRDefault="001724DF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4111" w:type="dxa"/>
          </w:tcPr>
          <w:p w14:paraId="749BF956" w14:textId="18CEA866" w:rsidR="001724DF" w:rsidRDefault="001724DF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724DF" w14:paraId="21FB2E60" w14:textId="77777777" w:rsidTr="00417C50">
        <w:trPr>
          <w:trHeight w:val="284"/>
        </w:trPr>
        <w:tc>
          <w:tcPr>
            <w:tcW w:w="1780" w:type="dxa"/>
          </w:tcPr>
          <w:p w14:paraId="4868D4D1" w14:textId="77777777" w:rsidR="001724DF" w:rsidRDefault="001724DF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454A45">
              <w:rPr>
                <w:rFonts w:ascii="Times New Roman" w:eastAsia="Times New Roman" w:hAnsi="Times New Roman" w:cs="Times New Roman"/>
                <w:lang w:eastAsia="en-GB"/>
              </w:rPr>
              <w:t>ICM</w:t>
            </w:r>
          </w:p>
        </w:tc>
        <w:tc>
          <w:tcPr>
            <w:tcW w:w="2610" w:type="dxa"/>
          </w:tcPr>
          <w:p w14:paraId="70FA7FF0" w14:textId="77777777" w:rsidR="001724DF" w:rsidRDefault="001724DF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835" w:type="dxa"/>
          </w:tcPr>
          <w:p w14:paraId="43BCCA1F" w14:textId="77777777" w:rsidR="001724DF" w:rsidRDefault="001724DF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260" w:type="dxa"/>
          </w:tcPr>
          <w:p w14:paraId="40EBB0EB" w14:textId="77777777" w:rsidR="001724DF" w:rsidRDefault="001724DF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4111" w:type="dxa"/>
          </w:tcPr>
          <w:p w14:paraId="550AFF91" w14:textId="7EDE3402" w:rsidR="001724DF" w:rsidRDefault="001724DF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417C50" w14:paraId="28D01E58" w14:textId="77777777" w:rsidTr="00417C50">
        <w:trPr>
          <w:trHeight w:val="284"/>
        </w:trPr>
        <w:tc>
          <w:tcPr>
            <w:tcW w:w="1780" w:type="dxa"/>
          </w:tcPr>
          <w:p w14:paraId="11CDD74D" w14:textId="319F9C00" w:rsidR="00417C50" w:rsidRPr="00454A45" w:rsidRDefault="00417C50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ES/Trainee Signatures</w:t>
            </w:r>
          </w:p>
        </w:tc>
        <w:tc>
          <w:tcPr>
            <w:tcW w:w="2610" w:type="dxa"/>
          </w:tcPr>
          <w:p w14:paraId="20C94D70" w14:textId="77777777" w:rsidR="00417C50" w:rsidRDefault="00417C50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835" w:type="dxa"/>
          </w:tcPr>
          <w:p w14:paraId="65AC7875" w14:textId="77777777" w:rsidR="00417C50" w:rsidRDefault="00417C50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260" w:type="dxa"/>
          </w:tcPr>
          <w:p w14:paraId="2496183E" w14:textId="77777777" w:rsidR="00417C50" w:rsidRDefault="00417C50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4111" w:type="dxa"/>
          </w:tcPr>
          <w:p w14:paraId="2D2CC00B" w14:textId="77777777" w:rsidR="00417C50" w:rsidRDefault="00417C50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p w14:paraId="4C46E9B6" w14:textId="2F89EEDB" w:rsidR="00D82B29" w:rsidRDefault="008F028E" w:rsidP="00893936">
      <w:r>
        <w:rPr>
          <w:noProof/>
          <w:lang w:eastAsia="en-GB"/>
        </w:rPr>
        <w:lastRenderedPageBreak/>
        <w:drawing>
          <wp:inline distT="0" distB="0" distL="0" distR="0" wp14:anchorId="599D1EC6" wp14:editId="4840767D">
            <wp:extent cx="8864600" cy="3573145"/>
            <wp:effectExtent l="0" t="0" r="0" b="0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4600" cy="357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2B29" w:rsidSect="009A3E8B"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">
    <w:altName w:val="Cambria"/>
    <w:panose1 w:val="00000000000000000000"/>
    <w:charset w:val="00"/>
    <w:family w:val="roman"/>
    <w:notTrueType/>
    <w:pitch w:val="default"/>
  </w:font>
  <w:font w:name="ArialUnicodeM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5751A"/>
    <w:multiLevelType w:val="hybridMultilevel"/>
    <w:tmpl w:val="B6101E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E4F41"/>
    <w:multiLevelType w:val="hybridMultilevel"/>
    <w:tmpl w:val="5FF0F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3114F"/>
    <w:multiLevelType w:val="hybridMultilevel"/>
    <w:tmpl w:val="A4CE197A"/>
    <w:lvl w:ilvl="0" w:tplc="FB38209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82733"/>
    <w:multiLevelType w:val="hybridMultilevel"/>
    <w:tmpl w:val="B6101E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0527D"/>
    <w:multiLevelType w:val="hybridMultilevel"/>
    <w:tmpl w:val="B6101E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D83A46"/>
    <w:multiLevelType w:val="hybridMultilevel"/>
    <w:tmpl w:val="B6101E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D6D"/>
    <w:rsid w:val="00056578"/>
    <w:rsid w:val="0007527A"/>
    <w:rsid w:val="001517F7"/>
    <w:rsid w:val="001724DF"/>
    <w:rsid w:val="0018770B"/>
    <w:rsid w:val="001F050C"/>
    <w:rsid w:val="002B2A03"/>
    <w:rsid w:val="00353D77"/>
    <w:rsid w:val="003B6D7A"/>
    <w:rsid w:val="003F7AC4"/>
    <w:rsid w:val="00401717"/>
    <w:rsid w:val="00417C50"/>
    <w:rsid w:val="00454A45"/>
    <w:rsid w:val="004D0C4C"/>
    <w:rsid w:val="00562463"/>
    <w:rsid w:val="005A0B6A"/>
    <w:rsid w:val="005F4F43"/>
    <w:rsid w:val="00671B86"/>
    <w:rsid w:val="00682297"/>
    <w:rsid w:val="0069249F"/>
    <w:rsid w:val="006B0B0D"/>
    <w:rsid w:val="006D48FB"/>
    <w:rsid w:val="006F5C33"/>
    <w:rsid w:val="0072643E"/>
    <w:rsid w:val="00740DB9"/>
    <w:rsid w:val="008602B3"/>
    <w:rsid w:val="00884E15"/>
    <w:rsid w:val="00893936"/>
    <w:rsid w:val="00893991"/>
    <w:rsid w:val="008F028E"/>
    <w:rsid w:val="009177CD"/>
    <w:rsid w:val="009A3E8B"/>
    <w:rsid w:val="009A6A8D"/>
    <w:rsid w:val="00B3382E"/>
    <w:rsid w:val="00B46D30"/>
    <w:rsid w:val="00B7242C"/>
    <w:rsid w:val="00C45A46"/>
    <w:rsid w:val="00C851BE"/>
    <w:rsid w:val="00CD6B88"/>
    <w:rsid w:val="00D42CAF"/>
    <w:rsid w:val="00D526F1"/>
    <w:rsid w:val="00D71D6D"/>
    <w:rsid w:val="00D82B29"/>
    <w:rsid w:val="00DD665D"/>
    <w:rsid w:val="00DD745B"/>
    <w:rsid w:val="00EA0C47"/>
    <w:rsid w:val="00EA67B0"/>
    <w:rsid w:val="00F9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8C43D"/>
  <w14:defaultImageDpi w14:val="32767"/>
  <w15:chartTrackingRefBased/>
  <w15:docId w15:val="{0AC0EE9C-770E-5B45-8087-68B9718F5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1D6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3B6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6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1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3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93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84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2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9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8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35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28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8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86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9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84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76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4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18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5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62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72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10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0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9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8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3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9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2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7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6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7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2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5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4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99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2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1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40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2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9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0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8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0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71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65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58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28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1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43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9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1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6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D019B27792E448AD7A75348557AC6F" ma:contentTypeVersion="13" ma:contentTypeDescription="Create a new document." ma:contentTypeScope="" ma:versionID="38ff167829075066028a472d5eb1c710">
  <xsd:schema xmlns:xsd="http://www.w3.org/2001/XMLSchema" xmlns:xs="http://www.w3.org/2001/XMLSchema" xmlns:p="http://schemas.microsoft.com/office/2006/metadata/properties" xmlns:ns3="9b811a52-1ccf-4c5c-ad40-34ae811d1956" xmlns:ns4="7dc4a77c-70c9-40e7-a2b6-422e24bfc9bc" targetNamespace="http://schemas.microsoft.com/office/2006/metadata/properties" ma:root="true" ma:fieldsID="fd4e19708a491401bf51eb9fa0a026b3" ns3:_="" ns4:_="">
    <xsd:import namespace="9b811a52-1ccf-4c5c-ad40-34ae811d1956"/>
    <xsd:import namespace="7dc4a77c-70c9-40e7-a2b6-422e24bfc9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811a52-1ccf-4c5c-ad40-34ae811d19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4a77c-70c9-40e7-a2b6-422e24bfc9b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988BB5-C9D9-4F30-B9D7-91EA5E78D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811a52-1ccf-4c5c-ad40-34ae811d1956"/>
    <ds:schemaRef ds:uri="7dc4a77c-70c9-40e7-a2b6-422e24bfc9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755178-ABFB-493F-BDF4-4044027373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7C5387-6021-4426-9788-072AD8C2CF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harvey</dc:creator>
  <cp:keywords/>
  <dc:description/>
  <cp:lastModifiedBy>Sarah Harries</cp:lastModifiedBy>
  <cp:revision>2</cp:revision>
  <dcterms:created xsi:type="dcterms:W3CDTF">2022-08-23T16:20:00Z</dcterms:created>
  <dcterms:modified xsi:type="dcterms:W3CDTF">2022-08-23T16:20:00Z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0x01010062D019B27792E448AD7A75348557AC6F</vt:lpwstr>
  </property>
</Properties>
</file>